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5580"/>
        <w:gridCol w:w="1885"/>
      </w:tblGrid>
      <w:tr w:rsidR="00DA426B" w14:paraId="1B7D31A5" w14:textId="77777777" w:rsidTr="004B5E7D">
        <w:tc>
          <w:tcPr>
            <w:tcW w:w="1885" w:type="dxa"/>
            <w:vMerge w:val="restart"/>
          </w:tcPr>
          <w:p w14:paraId="26DB8526" w14:textId="1BC8007F" w:rsidR="00DA426B" w:rsidRPr="00DA426B" w:rsidRDefault="00DA426B">
            <w:pPr>
              <w:rPr>
                <w:sz w:val="36"/>
                <w:szCs w:val="36"/>
              </w:rPr>
            </w:pPr>
            <w:r>
              <w:rPr>
                <w:noProof/>
              </w:rPr>
              <w:drawing>
                <wp:anchor distT="0" distB="0" distL="114300" distR="114300" simplePos="0" relativeHeight="251659264" behindDoc="0" locked="0" layoutInCell="1" allowOverlap="1" wp14:anchorId="62C7BBE9" wp14:editId="2380C731">
                  <wp:simplePos x="0" y="0"/>
                  <wp:positionH relativeFrom="column">
                    <wp:posOffset>-6350</wp:posOffset>
                  </wp:positionH>
                  <wp:positionV relativeFrom="paragraph">
                    <wp:posOffset>7620</wp:posOffset>
                  </wp:positionV>
                  <wp:extent cx="1066800" cy="111379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66800" cy="1113790"/>
                          </a:xfrm>
                          <a:prstGeom prst="rect">
                            <a:avLst/>
                          </a:prstGeom>
                        </pic:spPr>
                      </pic:pic>
                    </a:graphicData>
                  </a:graphic>
                  <wp14:sizeRelH relativeFrom="page">
                    <wp14:pctWidth>0</wp14:pctWidth>
                  </wp14:sizeRelH>
                  <wp14:sizeRelV relativeFrom="page">
                    <wp14:pctHeight>0</wp14:pctHeight>
                  </wp14:sizeRelV>
                </wp:anchor>
              </w:drawing>
            </w:r>
          </w:p>
        </w:tc>
        <w:tc>
          <w:tcPr>
            <w:tcW w:w="5580" w:type="dxa"/>
          </w:tcPr>
          <w:p w14:paraId="4E8FBB9A" w14:textId="430CECBC" w:rsidR="00DA426B" w:rsidRPr="0080265F" w:rsidRDefault="00DA426B" w:rsidP="00DA426B">
            <w:pPr>
              <w:jc w:val="center"/>
              <w:rPr>
                <w:rFonts w:ascii="Arial" w:hAnsi="Arial" w:cs="Arial"/>
                <w:b/>
                <w:bCs/>
                <w:sz w:val="40"/>
                <w:szCs w:val="40"/>
              </w:rPr>
            </w:pPr>
          </w:p>
        </w:tc>
        <w:tc>
          <w:tcPr>
            <w:tcW w:w="1885" w:type="dxa"/>
            <w:vMerge w:val="restart"/>
          </w:tcPr>
          <w:p w14:paraId="7B1CD0A5" w14:textId="1AA7EB33" w:rsidR="00DA426B" w:rsidRPr="00DA426B" w:rsidRDefault="00DA426B">
            <w:pPr>
              <w:rPr>
                <w:sz w:val="36"/>
                <w:szCs w:val="36"/>
              </w:rPr>
            </w:pPr>
            <w:r>
              <w:rPr>
                <w:noProof/>
              </w:rPr>
              <w:drawing>
                <wp:anchor distT="0" distB="0" distL="114300" distR="114300" simplePos="0" relativeHeight="251661312" behindDoc="0" locked="0" layoutInCell="1" allowOverlap="1" wp14:anchorId="36F6B7FB" wp14:editId="31FCDCDB">
                  <wp:simplePos x="0" y="0"/>
                  <wp:positionH relativeFrom="column">
                    <wp:posOffset>-3175</wp:posOffset>
                  </wp:positionH>
                  <wp:positionV relativeFrom="paragraph">
                    <wp:posOffset>7620</wp:posOffset>
                  </wp:positionV>
                  <wp:extent cx="1047115" cy="1114425"/>
                  <wp:effectExtent l="0" t="0" r="635" b="952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47115" cy="1114425"/>
                          </a:xfrm>
                          <a:prstGeom prst="rect">
                            <a:avLst/>
                          </a:prstGeom>
                        </pic:spPr>
                      </pic:pic>
                    </a:graphicData>
                  </a:graphic>
                  <wp14:sizeRelH relativeFrom="page">
                    <wp14:pctWidth>0</wp14:pctWidth>
                  </wp14:sizeRelH>
                  <wp14:sizeRelV relativeFrom="page">
                    <wp14:pctHeight>0</wp14:pctHeight>
                  </wp14:sizeRelV>
                </wp:anchor>
              </w:drawing>
            </w:r>
          </w:p>
        </w:tc>
      </w:tr>
      <w:tr w:rsidR="00DA426B" w14:paraId="521FA03E" w14:textId="77777777" w:rsidTr="004B5E7D">
        <w:tc>
          <w:tcPr>
            <w:tcW w:w="1885" w:type="dxa"/>
            <w:vMerge/>
          </w:tcPr>
          <w:p w14:paraId="2CE64967" w14:textId="77777777" w:rsidR="00DA426B" w:rsidRPr="00DA426B" w:rsidRDefault="00DA426B">
            <w:pPr>
              <w:rPr>
                <w:sz w:val="36"/>
                <w:szCs w:val="36"/>
              </w:rPr>
            </w:pPr>
          </w:p>
        </w:tc>
        <w:tc>
          <w:tcPr>
            <w:tcW w:w="5580" w:type="dxa"/>
          </w:tcPr>
          <w:p w14:paraId="199AD2AE" w14:textId="61E2D1B8" w:rsidR="00DA426B" w:rsidRPr="0080265F" w:rsidRDefault="00DA426B" w:rsidP="00DA426B">
            <w:pPr>
              <w:jc w:val="center"/>
              <w:rPr>
                <w:rFonts w:ascii="Arial" w:hAnsi="Arial" w:cs="Arial"/>
                <w:sz w:val="40"/>
                <w:szCs w:val="40"/>
              </w:rPr>
            </w:pPr>
          </w:p>
        </w:tc>
        <w:tc>
          <w:tcPr>
            <w:tcW w:w="1885" w:type="dxa"/>
            <w:vMerge/>
          </w:tcPr>
          <w:p w14:paraId="63912404" w14:textId="77777777" w:rsidR="00DA426B" w:rsidRPr="00DA426B" w:rsidRDefault="00DA426B">
            <w:pPr>
              <w:rPr>
                <w:sz w:val="36"/>
                <w:szCs w:val="36"/>
              </w:rPr>
            </w:pPr>
          </w:p>
        </w:tc>
      </w:tr>
      <w:tr w:rsidR="00DA426B" w14:paraId="119915E2" w14:textId="77777777" w:rsidTr="004B5E7D">
        <w:tc>
          <w:tcPr>
            <w:tcW w:w="1885" w:type="dxa"/>
            <w:vMerge/>
          </w:tcPr>
          <w:p w14:paraId="22534EDB" w14:textId="77777777" w:rsidR="00DA426B" w:rsidRPr="00DA426B" w:rsidRDefault="00DA426B">
            <w:pPr>
              <w:rPr>
                <w:sz w:val="36"/>
                <w:szCs w:val="36"/>
              </w:rPr>
            </w:pPr>
          </w:p>
        </w:tc>
        <w:tc>
          <w:tcPr>
            <w:tcW w:w="5580" w:type="dxa"/>
          </w:tcPr>
          <w:p w14:paraId="471FDF06" w14:textId="77777777" w:rsidR="00965375" w:rsidRPr="00FC3735" w:rsidRDefault="00965375" w:rsidP="00965375">
            <w:pPr>
              <w:autoSpaceDE w:val="0"/>
              <w:autoSpaceDN w:val="0"/>
              <w:spacing w:line="276" w:lineRule="auto"/>
              <w:jc w:val="center"/>
              <w:rPr>
                <w:rFonts w:ascii="Arial" w:hAnsi="Arial" w:cs="Arial"/>
                <w:b/>
                <w:bCs/>
              </w:rPr>
            </w:pPr>
            <w:r w:rsidRPr="00FC3735">
              <w:rPr>
                <w:rFonts w:ascii="Arial" w:hAnsi="Arial" w:cs="Arial"/>
                <w:b/>
                <w:bCs/>
              </w:rPr>
              <w:t>DUPONT POLICE DEPARTMENT</w:t>
            </w:r>
          </w:p>
          <w:p w14:paraId="7104E359" w14:textId="3190FB75" w:rsidR="00DA426B" w:rsidRPr="00EA017F" w:rsidRDefault="00965375" w:rsidP="00EA017F">
            <w:pPr>
              <w:autoSpaceDE w:val="0"/>
              <w:autoSpaceDN w:val="0"/>
              <w:spacing w:line="276" w:lineRule="auto"/>
              <w:jc w:val="center"/>
              <w:rPr>
                <w:rFonts w:ascii="Arial" w:hAnsi="Arial" w:cs="Arial"/>
                <w:b/>
                <w:bCs/>
              </w:rPr>
            </w:pPr>
            <w:r w:rsidRPr="00FC3735">
              <w:rPr>
                <w:rFonts w:ascii="Arial" w:hAnsi="Arial" w:cs="Arial"/>
                <w:b/>
                <w:bCs/>
              </w:rPr>
              <w:t>WEEKLY REPORT</w:t>
            </w:r>
          </w:p>
        </w:tc>
        <w:tc>
          <w:tcPr>
            <w:tcW w:w="1885" w:type="dxa"/>
            <w:vMerge/>
          </w:tcPr>
          <w:p w14:paraId="6392CB96" w14:textId="77777777" w:rsidR="00DA426B" w:rsidRPr="00DA426B" w:rsidRDefault="00DA426B">
            <w:pPr>
              <w:rPr>
                <w:sz w:val="36"/>
                <w:szCs w:val="36"/>
              </w:rPr>
            </w:pPr>
          </w:p>
        </w:tc>
      </w:tr>
      <w:tr w:rsidR="00DA426B" w14:paraId="0390E4A4" w14:textId="77777777" w:rsidTr="004B5E7D">
        <w:tc>
          <w:tcPr>
            <w:tcW w:w="1885" w:type="dxa"/>
            <w:vMerge/>
          </w:tcPr>
          <w:p w14:paraId="38E93128" w14:textId="77777777" w:rsidR="00DA426B" w:rsidRPr="00DA426B" w:rsidRDefault="00DA426B">
            <w:pPr>
              <w:rPr>
                <w:sz w:val="36"/>
                <w:szCs w:val="36"/>
              </w:rPr>
            </w:pPr>
          </w:p>
        </w:tc>
        <w:tc>
          <w:tcPr>
            <w:tcW w:w="5580" w:type="dxa"/>
          </w:tcPr>
          <w:p w14:paraId="650F8BE5" w14:textId="123E0847" w:rsidR="006C6B3A" w:rsidRPr="006C6B3A" w:rsidRDefault="006C6B3A" w:rsidP="003824E1">
            <w:pPr>
              <w:rPr>
                <w:rFonts w:ascii="Arial" w:hAnsi="Arial" w:cs="Arial"/>
                <w:b/>
                <w:sz w:val="36"/>
                <w:szCs w:val="36"/>
              </w:rPr>
            </w:pPr>
          </w:p>
        </w:tc>
        <w:tc>
          <w:tcPr>
            <w:tcW w:w="1885" w:type="dxa"/>
            <w:vMerge/>
          </w:tcPr>
          <w:p w14:paraId="2076AB28" w14:textId="77777777" w:rsidR="00DA426B" w:rsidRPr="00DA426B" w:rsidRDefault="00DA426B">
            <w:pPr>
              <w:rPr>
                <w:sz w:val="36"/>
                <w:szCs w:val="36"/>
              </w:rPr>
            </w:pPr>
          </w:p>
        </w:tc>
      </w:tr>
    </w:tbl>
    <w:p w14:paraId="08B28091" w14:textId="3CEFBC41" w:rsidR="006C6B3A" w:rsidRPr="006C6B3A" w:rsidRDefault="006C6B3A" w:rsidP="006C6B3A">
      <w:pPr>
        <w:autoSpaceDE w:val="0"/>
        <w:autoSpaceDN w:val="0"/>
        <w:spacing w:line="276" w:lineRule="auto"/>
        <w:jc w:val="center"/>
        <w:rPr>
          <w:rFonts w:cstheme="minorHAnsi"/>
          <w:b/>
          <w:bCs/>
          <w:color w:val="FF0000"/>
          <w:sz w:val="32"/>
          <w:szCs w:val="32"/>
        </w:rPr>
      </w:pPr>
      <w:r w:rsidRPr="006C6B3A">
        <w:rPr>
          <w:rFonts w:cstheme="minorHAnsi"/>
          <w:b/>
          <w:bCs/>
          <w:color w:val="FF0000"/>
          <w:sz w:val="32"/>
          <w:szCs w:val="32"/>
        </w:rPr>
        <w:t xml:space="preserve">Total Calls for Service </w:t>
      </w:r>
      <w:r w:rsidR="00CE711B">
        <w:rPr>
          <w:rFonts w:cstheme="minorHAnsi"/>
          <w:b/>
          <w:bCs/>
          <w:color w:val="FF0000"/>
          <w:sz w:val="32"/>
          <w:szCs w:val="32"/>
        </w:rPr>
        <w:t>6/</w:t>
      </w:r>
      <w:r w:rsidR="00E97B5B">
        <w:rPr>
          <w:rFonts w:cstheme="minorHAnsi"/>
          <w:b/>
          <w:bCs/>
          <w:color w:val="FF0000"/>
          <w:sz w:val="32"/>
          <w:szCs w:val="32"/>
        </w:rPr>
        <w:t>21</w:t>
      </w:r>
      <w:r w:rsidRPr="006C6B3A">
        <w:rPr>
          <w:rFonts w:cstheme="minorHAnsi"/>
          <w:b/>
          <w:bCs/>
          <w:color w:val="FF0000"/>
          <w:sz w:val="32"/>
          <w:szCs w:val="32"/>
        </w:rPr>
        <w:t xml:space="preserve">/21 – </w:t>
      </w:r>
      <w:r w:rsidR="003824E1">
        <w:rPr>
          <w:rFonts w:cstheme="minorHAnsi"/>
          <w:b/>
          <w:bCs/>
          <w:color w:val="FF0000"/>
          <w:sz w:val="32"/>
          <w:szCs w:val="32"/>
        </w:rPr>
        <w:t>6/</w:t>
      </w:r>
      <w:r w:rsidR="00F74980">
        <w:rPr>
          <w:rFonts w:cstheme="minorHAnsi"/>
          <w:b/>
          <w:bCs/>
          <w:color w:val="FF0000"/>
          <w:sz w:val="32"/>
          <w:szCs w:val="32"/>
        </w:rPr>
        <w:t>2</w:t>
      </w:r>
      <w:r w:rsidR="00E97B5B">
        <w:rPr>
          <w:rFonts w:cstheme="minorHAnsi"/>
          <w:b/>
          <w:bCs/>
          <w:color w:val="FF0000"/>
          <w:sz w:val="32"/>
          <w:szCs w:val="32"/>
        </w:rPr>
        <w:t>7</w:t>
      </w:r>
      <w:r w:rsidRPr="006C6B3A">
        <w:rPr>
          <w:rFonts w:cstheme="minorHAnsi"/>
          <w:b/>
          <w:bCs/>
          <w:color w:val="FF0000"/>
          <w:sz w:val="32"/>
          <w:szCs w:val="32"/>
        </w:rPr>
        <w:t xml:space="preserve">/21: </w:t>
      </w:r>
      <w:r w:rsidR="006B37E1">
        <w:rPr>
          <w:rFonts w:cstheme="minorHAnsi"/>
          <w:b/>
          <w:bCs/>
          <w:color w:val="FF0000"/>
          <w:sz w:val="32"/>
          <w:szCs w:val="32"/>
        </w:rPr>
        <w:t xml:space="preserve"> 1</w:t>
      </w:r>
      <w:r w:rsidR="00E97B5B">
        <w:rPr>
          <w:rFonts w:cstheme="minorHAnsi"/>
          <w:b/>
          <w:bCs/>
          <w:color w:val="FF0000"/>
          <w:sz w:val="32"/>
          <w:szCs w:val="32"/>
        </w:rPr>
        <w:t>66</w:t>
      </w:r>
    </w:p>
    <w:p w14:paraId="42FAF02D" w14:textId="5F4B95A3" w:rsidR="006C6B3A" w:rsidRPr="006C6B3A" w:rsidRDefault="006C6B3A" w:rsidP="006C6B3A">
      <w:pPr>
        <w:spacing w:after="0" w:line="240" w:lineRule="auto"/>
        <w:jc w:val="center"/>
        <w:rPr>
          <w:rFonts w:cstheme="minorHAnsi"/>
          <w:b/>
          <w:bCs/>
          <w:i/>
          <w:color w:val="1F3864" w:themeColor="accent1" w:themeShade="80"/>
          <w:sz w:val="32"/>
          <w:szCs w:val="32"/>
        </w:rPr>
      </w:pPr>
      <w:r w:rsidRPr="006C6B3A">
        <w:rPr>
          <w:rFonts w:cstheme="minorHAnsi"/>
          <w:b/>
          <w:bCs/>
          <w:i/>
          <w:color w:val="1F3864" w:themeColor="accent1" w:themeShade="80"/>
          <w:sz w:val="32"/>
          <w:szCs w:val="32"/>
        </w:rPr>
        <w:t xml:space="preserve">Average:  </w:t>
      </w:r>
      <w:r w:rsidR="00E97B5B">
        <w:rPr>
          <w:rFonts w:cstheme="minorHAnsi"/>
          <w:b/>
          <w:bCs/>
          <w:i/>
          <w:color w:val="1F3864" w:themeColor="accent1" w:themeShade="80"/>
          <w:sz w:val="32"/>
          <w:szCs w:val="32"/>
        </w:rPr>
        <w:t>23.71</w:t>
      </w:r>
      <w:r w:rsidR="006B37E1">
        <w:rPr>
          <w:rFonts w:cstheme="minorHAnsi"/>
          <w:b/>
          <w:bCs/>
          <w:i/>
          <w:color w:val="1F3864" w:themeColor="accent1" w:themeShade="80"/>
          <w:sz w:val="32"/>
          <w:szCs w:val="32"/>
        </w:rPr>
        <w:t xml:space="preserve"> </w:t>
      </w:r>
      <w:r w:rsidRPr="006C6B3A">
        <w:rPr>
          <w:rFonts w:cstheme="minorHAnsi"/>
          <w:b/>
          <w:bCs/>
          <w:i/>
          <w:color w:val="1F3864" w:themeColor="accent1" w:themeShade="80"/>
          <w:sz w:val="32"/>
          <w:szCs w:val="32"/>
        </w:rPr>
        <w:t>calls per day</w:t>
      </w:r>
    </w:p>
    <w:p w14:paraId="2FDCBC59" w14:textId="77777777" w:rsidR="006C6B3A" w:rsidRDefault="006C6B3A" w:rsidP="006C6B3A">
      <w:pPr>
        <w:spacing w:after="0" w:line="240" w:lineRule="auto"/>
        <w:rPr>
          <w:rFonts w:cstheme="minorHAnsi"/>
          <w:b/>
          <w:bCs/>
          <w:i/>
          <w:color w:val="1F3864" w:themeColor="accent1" w:themeShade="80"/>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120"/>
      </w:tblGrid>
      <w:tr w:rsidR="006C6B3A" w:rsidRPr="006C6B3A" w14:paraId="24D581EA" w14:textId="77777777" w:rsidTr="002C7F12">
        <w:trPr>
          <w:jc w:val="center"/>
        </w:trPr>
        <w:tc>
          <w:tcPr>
            <w:tcW w:w="4230" w:type="dxa"/>
            <w:vMerge w:val="restart"/>
          </w:tcPr>
          <w:p w14:paraId="42327F8B" w14:textId="77777777" w:rsidR="006C6B3A" w:rsidRPr="006C6B3A" w:rsidRDefault="006C6B3A" w:rsidP="008B1BD4">
            <w:pPr>
              <w:rPr>
                <w:rFonts w:eastAsia="Times New Roman" w:cstheme="minorHAnsi"/>
                <w:b/>
              </w:rPr>
            </w:pPr>
            <w:r w:rsidRPr="006C6B3A">
              <w:rPr>
                <w:rFonts w:eastAsia="Times New Roman" w:cstheme="minorHAnsi"/>
                <w:b/>
                <w:u w:val="single"/>
              </w:rPr>
              <w:t>EMERGENCY &amp; PATROL INCIDENTS</w:t>
            </w:r>
            <w:r w:rsidRPr="006C6B3A">
              <w:rPr>
                <w:rFonts w:eastAsia="Times New Roman" w:cstheme="minorHAnsi"/>
                <w:b/>
              </w:rPr>
              <w:t>:</w:t>
            </w:r>
          </w:p>
          <w:p w14:paraId="7859247F" w14:textId="497AB728" w:rsidR="006C6B3A" w:rsidRPr="000C51E5" w:rsidRDefault="00E97B5B" w:rsidP="000C51E5">
            <w:pPr>
              <w:pStyle w:val="ListParagraph"/>
              <w:numPr>
                <w:ilvl w:val="0"/>
                <w:numId w:val="32"/>
              </w:numPr>
              <w:rPr>
                <w:rFonts w:eastAsia="Times New Roman" w:cstheme="minorHAnsi"/>
                <w:bCs/>
              </w:rPr>
            </w:pPr>
            <w:r>
              <w:rPr>
                <w:rFonts w:eastAsia="Times New Roman" w:cstheme="minorHAnsi"/>
                <w:bCs/>
              </w:rPr>
              <w:t>69</w:t>
            </w:r>
            <w:r w:rsidR="00CE711B">
              <w:rPr>
                <w:rFonts w:eastAsia="Times New Roman" w:cstheme="minorHAnsi"/>
                <w:bCs/>
              </w:rPr>
              <w:t xml:space="preserve">  </w:t>
            </w:r>
            <w:r w:rsidR="003824E1">
              <w:rPr>
                <w:rFonts w:eastAsia="Times New Roman" w:cstheme="minorHAnsi"/>
                <w:bCs/>
              </w:rPr>
              <w:t xml:space="preserve">  </w:t>
            </w:r>
            <w:r w:rsidR="006C6B3A" w:rsidRPr="003824E1">
              <w:rPr>
                <w:rFonts w:eastAsia="Times New Roman" w:cstheme="minorHAnsi"/>
                <w:bCs/>
              </w:rPr>
              <w:t>Security Checks/Foot Patrol</w:t>
            </w:r>
          </w:p>
          <w:p w14:paraId="61E1CEF5" w14:textId="0E840BB1" w:rsidR="003A5F79" w:rsidRPr="003824E1" w:rsidRDefault="003A5F79" w:rsidP="000318B0">
            <w:pPr>
              <w:pStyle w:val="ListParagraph"/>
              <w:numPr>
                <w:ilvl w:val="0"/>
                <w:numId w:val="32"/>
              </w:numPr>
              <w:rPr>
                <w:rFonts w:eastAsia="Times New Roman" w:cstheme="minorHAnsi"/>
                <w:bCs/>
              </w:rPr>
            </w:pPr>
            <w:r>
              <w:rPr>
                <w:rFonts w:eastAsia="Times New Roman" w:cstheme="minorHAnsi"/>
                <w:bCs/>
              </w:rPr>
              <w:t>1</w:t>
            </w:r>
            <w:r w:rsidR="00E97B5B">
              <w:rPr>
                <w:rFonts w:eastAsia="Times New Roman" w:cstheme="minorHAnsi"/>
                <w:bCs/>
              </w:rPr>
              <w:t>7</w:t>
            </w:r>
            <w:r>
              <w:rPr>
                <w:rFonts w:eastAsia="Times New Roman" w:cstheme="minorHAnsi"/>
                <w:bCs/>
              </w:rPr>
              <w:t xml:space="preserve">    Medical Calls</w:t>
            </w:r>
          </w:p>
          <w:p w14:paraId="0170C3C5" w14:textId="0A898834" w:rsidR="003A5F79" w:rsidRDefault="003A5F79" w:rsidP="002C7F12">
            <w:pPr>
              <w:pStyle w:val="ListParagraph"/>
              <w:numPr>
                <w:ilvl w:val="0"/>
                <w:numId w:val="32"/>
              </w:numPr>
              <w:rPr>
                <w:rFonts w:eastAsia="Times New Roman" w:cstheme="minorHAnsi"/>
                <w:bCs/>
              </w:rPr>
            </w:pPr>
            <w:r w:rsidRPr="003A5F79">
              <w:rPr>
                <w:rFonts w:eastAsia="Times New Roman" w:cstheme="minorHAnsi"/>
                <w:bCs/>
              </w:rPr>
              <w:t>1</w:t>
            </w:r>
            <w:r w:rsidR="00E97B5B">
              <w:rPr>
                <w:rFonts w:eastAsia="Times New Roman" w:cstheme="minorHAnsi"/>
                <w:bCs/>
              </w:rPr>
              <w:t>1</w:t>
            </w:r>
            <w:r w:rsidRPr="003A5F79">
              <w:rPr>
                <w:rFonts w:eastAsia="Times New Roman" w:cstheme="minorHAnsi"/>
                <w:bCs/>
              </w:rPr>
              <w:t xml:space="preserve">    Agency Assist</w:t>
            </w:r>
            <w:r>
              <w:rPr>
                <w:rFonts w:eastAsia="Times New Roman" w:cstheme="minorHAnsi"/>
                <w:bCs/>
              </w:rPr>
              <w:t xml:space="preserve"> </w:t>
            </w:r>
          </w:p>
          <w:p w14:paraId="663DDE46" w14:textId="5FD4912C" w:rsidR="002C7F12" w:rsidRDefault="00E97B5B" w:rsidP="002C7F12">
            <w:pPr>
              <w:pStyle w:val="ListParagraph"/>
              <w:numPr>
                <w:ilvl w:val="0"/>
                <w:numId w:val="32"/>
              </w:numPr>
              <w:rPr>
                <w:rFonts w:eastAsia="Times New Roman" w:cstheme="minorHAnsi"/>
                <w:bCs/>
              </w:rPr>
            </w:pPr>
            <w:r>
              <w:rPr>
                <w:rFonts w:eastAsia="Times New Roman" w:cstheme="minorHAnsi"/>
                <w:bCs/>
              </w:rPr>
              <w:t>5</w:t>
            </w:r>
            <w:r w:rsidR="002C7F12" w:rsidRPr="003824E1">
              <w:rPr>
                <w:rFonts w:eastAsia="Times New Roman" w:cstheme="minorHAnsi"/>
                <w:bCs/>
              </w:rPr>
              <w:t xml:space="preserve">     </w:t>
            </w:r>
            <w:r w:rsidR="002C7F12">
              <w:rPr>
                <w:rFonts w:eastAsia="Times New Roman" w:cstheme="minorHAnsi"/>
                <w:bCs/>
              </w:rPr>
              <w:t xml:space="preserve"> </w:t>
            </w:r>
            <w:r w:rsidR="002C7F12" w:rsidRPr="003824E1">
              <w:rPr>
                <w:rFonts w:eastAsia="Times New Roman" w:cstheme="minorHAnsi"/>
                <w:bCs/>
              </w:rPr>
              <w:t>Wellness Checks</w:t>
            </w:r>
            <w:r w:rsidR="002C7F12">
              <w:rPr>
                <w:rFonts w:eastAsia="Times New Roman" w:cstheme="minorHAnsi"/>
                <w:bCs/>
              </w:rPr>
              <w:t xml:space="preserve"> </w:t>
            </w:r>
          </w:p>
          <w:p w14:paraId="47291F27" w14:textId="77777777" w:rsidR="00457AF4" w:rsidRDefault="00E97B5B" w:rsidP="003A5F79">
            <w:pPr>
              <w:pStyle w:val="ListParagraph"/>
              <w:numPr>
                <w:ilvl w:val="0"/>
                <w:numId w:val="32"/>
              </w:numPr>
              <w:rPr>
                <w:rFonts w:eastAsia="Times New Roman" w:cstheme="minorHAnsi"/>
                <w:bCs/>
              </w:rPr>
            </w:pPr>
            <w:r>
              <w:rPr>
                <w:rFonts w:eastAsia="Times New Roman" w:cstheme="minorHAnsi"/>
                <w:bCs/>
              </w:rPr>
              <w:t>3</w:t>
            </w:r>
            <w:r w:rsidR="00457AF4">
              <w:rPr>
                <w:rFonts w:eastAsia="Times New Roman" w:cstheme="minorHAnsi"/>
                <w:bCs/>
              </w:rPr>
              <w:t xml:space="preserve">      </w:t>
            </w:r>
            <w:r>
              <w:rPr>
                <w:rFonts w:eastAsia="Times New Roman" w:cstheme="minorHAnsi"/>
                <w:bCs/>
              </w:rPr>
              <w:t>Motor Vehicle Collisions</w:t>
            </w:r>
          </w:p>
          <w:p w14:paraId="55189A06" w14:textId="77777777" w:rsidR="00FB3832" w:rsidRDefault="00FB3832" w:rsidP="003A5F79">
            <w:pPr>
              <w:pStyle w:val="ListParagraph"/>
              <w:numPr>
                <w:ilvl w:val="0"/>
                <w:numId w:val="32"/>
              </w:numPr>
              <w:rPr>
                <w:rFonts w:eastAsia="Times New Roman" w:cstheme="minorHAnsi"/>
                <w:bCs/>
              </w:rPr>
            </w:pPr>
            <w:r>
              <w:rPr>
                <w:rFonts w:eastAsia="Times New Roman" w:cstheme="minorHAnsi"/>
                <w:bCs/>
              </w:rPr>
              <w:t>1      Driving Under the Influence</w:t>
            </w:r>
          </w:p>
          <w:p w14:paraId="4E282BB2" w14:textId="77777777" w:rsidR="00E45F2C" w:rsidRDefault="00FB3832" w:rsidP="00E45F2C">
            <w:pPr>
              <w:pStyle w:val="ListParagraph"/>
              <w:numPr>
                <w:ilvl w:val="0"/>
                <w:numId w:val="32"/>
              </w:numPr>
              <w:rPr>
                <w:rFonts w:eastAsia="Times New Roman" w:cstheme="minorHAnsi"/>
                <w:bCs/>
              </w:rPr>
            </w:pPr>
            <w:r>
              <w:rPr>
                <w:rFonts w:eastAsia="Times New Roman" w:cstheme="minorHAnsi"/>
                <w:bCs/>
              </w:rPr>
              <w:t xml:space="preserve">1      </w:t>
            </w:r>
            <w:r w:rsidR="00E45F2C">
              <w:rPr>
                <w:rFonts w:eastAsia="Times New Roman" w:cstheme="minorHAnsi"/>
                <w:bCs/>
              </w:rPr>
              <w:t xml:space="preserve">Sexual assault </w:t>
            </w:r>
          </w:p>
          <w:p w14:paraId="2CA49C32" w14:textId="40FFC857" w:rsidR="00E45F2C" w:rsidRPr="003A5F79" w:rsidRDefault="00E45F2C" w:rsidP="00E45F2C">
            <w:pPr>
              <w:pStyle w:val="ListParagraph"/>
              <w:rPr>
                <w:rFonts w:eastAsia="Times New Roman" w:cstheme="minorHAnsi"/>
                <w:bCs/>
              </w:rPr>
            </w:pPr>
            <w:r>
              <w:rPr>
                <w:rFonts w:eastAsia="Times New Roman" w:cstheme="minorHAnsi"/>
                <w:bCs/>
              </w:rPr>
              <w:t xml:space="preserve">       (</w:t>
            </w:r>
            <w:r w:rsidRPr="00E45F2C">
              <w:rPr>
                <w:rFonts w:eastAsia="Times New Roman" w:cstheme="minorHAnsi"/>
                <w:bCs/>
                <w:i/>
              </w:rPr>
              <w:t>under investigation</w:t>
            </w:r>
            <w:r>
              <w:rPr>
                <w:rFonts w:eastAsia="Times New Roman" w:cstheme="minorHAnsi"/>
                <w:bCs/>
              </w:rPr>
              <w:t xml:space="preserve">) </w:t>
            </w:r>
          </w:p>
          <w:p w14:paraId="052DDC67" w14:textId="5847556F" w:rsidR="00FB3832" w:rsidRPr="003A5F79" w:rsidRDefault="00FB3832" w:rsidP="00FB3832">
            <w:pPr>
              <w:pStyle w:val="ListParagraph"/>
              <w:rPr>
                <w:rFonts w:eastAsia="Times New Roman" w:cstheme="minorHAnsi"/>
                <w:bCs/>
              </w:rPr>
            </w:pPr>
          </w:p>
        </w:tc>
        <w:tc>
          <w:tcPr>
            <w:tcW w:w="5120" w:type="dxa"/>
          </w:tcPr>
          <w:p w14:paraId="4B6D1962" w14:textId="77777777" w:rsidR="006C6B3A" w:rsidRPr="006C6B3A" w:rsidRDefault="006C6B3A" w:rsidP="008B1BD4">
            <w:pPr>
              <w:rPr>
                <w:rFonts w:eastAsia="Times New Roman" w:cstheme="minorHAnsi"/>
                <w:b/>
              </w:rPr>
            </w:pPr>
            <w:r w:rsidRPr="006C6B3A">
              <w:rPr>
                <w:rFonts w:eastAsia="Times New Roman" w:cstheme="minorHAnsi"/>
                <w:b/>
                <w:u w:val="single"/>
              </w:rPr>
              <w:t>CRIMES AGAINST PERSONS</w:t>
            </w:r>
            <w:r w:rsidRPr="006C6B3A">
              <w:rPr>
                <w:rFonts w:eastAsia="Times New Roman" w:cstheme="minorHAnsi"/>
                <w:b/>
              </w:rPr>
              <w:t>:</w:t>
            </w:r>
          </w:p>
          <w:p w14:paraId="176464CD" w14:textId="3C3CB52A" w:rsidR="00641DAE" w:rsidRPr="008868B0" w:rsidRDefault="008868B0" w:rsidP="0016737F">
            <w:pPr>
              <w:pStyle w:val="ListParagraph"/>
              <w:numPr>
                <w:ilvl w:val="0"/>
                <w:numId w:val="28"/>
              </w:numPr>
              <w:rPr>
                <w:rFonts w:cstheme="minorHAnsi"/>
                <w:b/>
                <w:bCs/>
                <w:i/>
                <w:color w:val="1F3864" w:themeColor="accent1" w:themeShade="80"/>
              </w:rPr>
            </w:pPr>
            <w:r>
              <w:rPr>
                <w:rFonts w:cstheme="minorHAnsi"/>
                <w:bCs/>
              </w:rPr>
              <w:t>1    Do</w:t>
            </w:r>
            <w:r w:rsidR="00E45F2C">
              <w:rPr>
                <w:rFonts w:cstheme="minorHAnsi"/>
                <w:bCs/>
              </w:rPr>
              <w:t xml:space="preserve">mestic Violence – Physical </w:t>
            </w:r>
          </w:p>
          <w:p w14:paraId="7C716250" w14:textId="32E70306" w:rsidR="008868B0" w:rsidRPr="002C7F12" w:rsidRDefault="008868B0" w:rsidP="0016737F">
            <w:pPr>
              <w:pStyle w:val="ListParagraph"/>
              <w:numPr>
                <w:ilvl w:val="0"/>
                <w:numId w:val="28"/>
              </w:numPr>
              <w:rPr>
                <w:rFonts w:cstheme="minorHAnsi"/>
                <w:b/>
                <w:bCs/>
                <w:i/>
                <w:color w:val="1F3864" w:themeColor="accent1" w:themeShade="80"/>
              </w:rPr>
            </w:pPr>
            <w:r w:rsidRPr="008868B0">
              <w:rPr>
                <w:rFonts w:cstheme="minorHAnsi"/>
                <w:bCs/>
              </w:rPr>
              <w:t>1</w:t>
            </w:r>
            <w:r>
              <w:rPr>
                <w:rFonts w:cstheme="minorHAnsi"/>
                <w:bCs/>
              </w:rPr>
              <w:t xml:space="preserve">    Fraud</w:t>
            </w:r>
          </w:p>
        </w:tc>
      </w:tr>
      <w:tr w:rsidR="006C6B3A" w:rsidRPr="006C6B3A" w14:paraId="209CA7AE" w14:textId="77777777" w:rsidTr="002C7F12">
        <w:trPr>
          <w:jc w:val="center"/>
        </w:trPr>
        <w:tc>
          <w:tcPr>
            <w:tcW w:w="4230" w:type="dxa"/>
            <w:vMerge/>
          </w:tcPr>
          <w:p w14:paraId="2DE5A262" w14:textId="77777777" w:rsidR="006C6B3A" w:rsidRPr="006C6B3A" w:rsidRDefault="006C6B3A" w:rsidP="008B1BD4">
            <w:pPr>
              <w:rPr>
                <w:rFonts w:cstheme="minorHAnsi"/>
                <w:b/>
                <w:bCs/>
                <w:i/>
                <w:color w:val="1F3864" w:themeColor="accent1" w:themeShade="80"/>
              </w:rPr>
            </w:pPr>
          </w:p>
        </w:tc>
        <w:tc>
          <w:tcPr>
            <w:tcW w:w="5120" w:type="dxa"/>
          </w:tcPr>
          <w:p w14:paraId="5D93622A" w14:textId="77777777" w:rsidR="006C6B3A" w:rsidRPr="006C6B3A" w:rsidRDefault="006C6B3A" w:rsidP="008B1BD4">
            <w:pPr>
              <w:rPr>
                <w:rFonts w:eastAsia="Times New Roman" w:cstheme="minorHAnsi"/>
                <w:b/>
              </w:rPr>
            </w:pPr>
            <w:r w:rsidRPr="006C6B3A">
              <w:rPr>
                <w:rFonts w:eastAsia="Times New Roman" w:cstheme="minorHAnsi"/>
                <w:b/>
                <w:u w:val="single"/>
              </w:rPr>
              <w:t>CRIMES AGAINST PROPERTY</w:t>
            </w:r>
            <w:r w:rsidRPr="006C6B3A">
              <w:rPr>
                <w:rFonts w:eastAsia="Times New Roman" w:cstheme="minorHAnsi"/>
                <w:b/>
              </w:rPr>
              <w:t>:</w:t>
            </w:r>
          </w:p>
          <w:p w14:paraId="59D0215C" w14:textId="67A82935" w:rsidR="006C6B3A" w:rsidRPr="00457AF4" w:rsidRDefault="008868B0" w:rsidP="00457AF4">
            <w:pPr>
              <w:pStyle w:val="ListParagraph"/>
              <w:numPr>
                <w:ilvl w:val="0"/>
                <w:numId w:val="29"/>
              </w:numPr>
              <w:rPr>
                <w:rFonts w:eastAsia="Times New Roman" w:cstheme="minorHAnsi"/>
                <w:bCs/>
              </w:rPr>
            </w:pPr>
            <w:r>
              <w:rPr>
                <w:rFonts w:eastAsia="Times New Roman" w:cstheme="minorHAnsi"/>
                <w:bCs/>
              </w:rPr>
              <w:t>1</w:t>
            </w:r>
            <w:r w:rsidR="00457AF4" w:rsidRPr="003824E1">
              <w:rPr>
                <w:rFonts w:eastAsia="Times New Roman" w:cstheme="minorHAnsi"/>
                <w:bCs/>
              </w:rPr>
              <w:t xml:space="preserve">    </w:t>
            </w:r>
            <w:r w:rsidR="00457AF4">
              <w:rPr>
                <w:rFonts w:eastAsia="Times New Roman" w:cstheme="minorHAnsi"/>
                <w:bCs/>
              </w:rPr>
              <w:t xml:space="preserve"> Vehicle Prowls</w:t>
            </w:r>
          </w:p>
        </w:tc>
      </w:tr>
      <w:tr w:rsidR="006C6B3A" w:rsidRPr="006C6B3A" w14:paraId="46C163ED" w14:textId="77777777" w:rsidTr="002C7F12">
        <w:trPr>
          <w:jc w:val="center"/>
        </w:trPr>
        <w:tc>
          <w:tcPr>
            <w:tcW w:w="4230" w:type="dxa"/>
            <w:vMerge/>
          </w:tcPr>
          <w:p w14:paraId="34D98F36" w14:textId="77777777" w:rsidR="006C6B3A" w:rsidRPr="006C6B3A" w:rsidRDefault="006C6B3A" w:rsidP="006C6B3A">
            <w:pPr>
              <w:rPr>
                <w:rFonts w:cstheme="minorHAnsi"/>
                <w:b/>
                <w:bCs/>
                <w:i/>
                <w:color w:val="1F3864" w:themeColor="accent1" w:themeShade="80"/>
              </w:rPr>
            </w:pPr>
          </w:p>
        </w:tc>
        <w:tc>
          <w:tcPr>
            <w:tcW w:w="5120" w:type="dxa"/>
          </w:tcPr>
          <w:p w14:paraId="1957CBA8" w14:textId="77777777" w:rsidR="006C6B3A" w:rsidRPr="006C6B3A" w:rsidRDefault="006C6B3A" w:rsidP="006C6B3A">
            <w:pPr>
              <w:rPr>
                <w:rFonts w:eastAsia="Times New Roman" w:cstheme="minorHAnsi"/>
                <w:b/>
                <w:u w:val="single"/>
              </w:rPr>
            </w:pPr>
            <w:r w:rsidRPr="006C6B3A">
              <w:rPr>
                <w:rFonts w:eastAsia="Times New Roman" w:cstheme="minorHAnsi"/>
                <w:b/>
                <w:u w:val="single"/>
              </w:rPr>
              <w:t>ARRESTS/REFERRED TO PROSECUTOR FOR CRIMINAL CHARGES:</w:t>
            </w:r>
          </w:p>
          <w:p w14:paraId="0DF97651" w14:textId="2DC224F9" w:rsidR="00E45F2C" w:rsidRPr="00E45F2C" w:rsidRDefault="00E45F2C" w:rsidP="00E45F2C">
            <w:pPr>
              <w:pStyle w:val="ListParagraph"/>
              <w:numPr>
                <w:ilvl w:val="0"/>
                <w:numId w:val="39"/>
              </w:numPr>
              <w:rPr>
                <w:rFonts w:eastAsia="Times New Roman" w:cstheme="minorHAnsi"/>
                <w:bCs/>
              </w:rPr>
            </w:pPr>
            <w:r w:rsidRPr="00E45F2C">
              <w:rPr>
                <w:rFonts w:eastAsia="Times New Roman" w:cstheme="minorHAnsi"/>
                <w:bCs/>
              </w:rPr>
              <w:t>1</w:t>
            </w:r>
            <w:r>
              <w:rPr>
                <w:rFonts w:eastAsia="Times New Roman" w:cstheme="minorHAnsi"/>
                <w:bCs/>
              </w:rPr>
              <w:t xml:space="preserve">  </w:t>
            </w:r>
            <w:r w:rsidRPr="00E45F2C">
              <w:rPr>
                <w:rFonts w:eastAsia="Times New Roman" w:cstheme="minorHAnsi"/>
                <w:bCs/>
              </w:rPr>
              <w:t xml:space="preserve">Domestic Violence – Physical </w:t>
            </w:r>
          </w:p>
          <w:p w14:paraId="30EF27E7" w14:textId="24763614" w:rsidR="00641DAE" w:rsidRDefault="00E45F2C" w:rsidP="00641DAE">
            <w:pPr>
              <w:pStyle w:val="ListParagraph"/>
              <w:numPr>
                <w:ilvl w:val="0"/>
                <w:numId w:val="39"/>
              </w:numPr>
              <w:rPr>
                <w:rFonts w:eastAsia="Times New Roman" w:cstheme="minorHAnsi"/>
                <w:bCs/>
              </w:rPr>
            </w:pPr>
            <w:r>
              <w:rPr>
                <w:rFonts w:eastAsia="Times New Roman" w:cstheme="minorHAnsi"/>
                <w:bCs/>
              </w:rPr>
              <w:t>1  Driving Under the Influence (DUI)</w:t>
            </w:r>
          </w:p>
          <w:p w14:paraId="582CB8FB" w14:textId="54CB04B4" w:rsidR="00641DAE" w:rsidRPr="00641DAE" w:rsidRDefault="00641DAE" w:rsidP="00641DAE">
            <w:pPr>
              <w:rPr>
                <w:rFonts w:eastAsia="Times New Roman" w:cstheme="minorHAnsi"/>
                <w:bCs/>
              </w:rPr>
            </w:pPr>
          </w:p>
        </w:tc>
      </w:tr>
    </w:tbl>
    <w:p w14:paraId="15205425" w14:textId="77777777" w:rsidR="00641DAE" w:rsidRPr="00641DAE" w:rsidRDefault="00641DAE" w:rsidP="00641DAE">
      <w:pPr>
        <w:spacing w:after="0" w:line="240" w:lineRule="auto"/>
        <w:ind w:left="720"/>
        <w:rPr>
          <w:rFonts w:cstheme="minorHAnsi"/>
          <w:iCs/>
          <w:color w:val="1F3864" w:themeColor="accent1" w:themeShade="80"/>
          <w:sz w:val="20"/>
          <w:szCs w:val="20"/>
        </w:rPr>
      </w:pPr>
    </w:p>
    <w:p w14:paraId="66701B30" w14:textId="77777777" w:rsidR="007E15EB" w:rsidRDefault="007E15EB" w:rsidP="007E15EB">
      <w:pPr>
        <w:spacing w:after="0" w:line="240" w:lineRule="auto"/>
        <w:rPr>
          <w:rFonts w:eastAsia="Times New Roman" w:cstheme="minorHAnsi"/>
          <w:b/>
          <w:sz w:val="24"/>
          <w:szCs w:val="24"/>
          <w:u w:val="single"/>
        </w:rPr>
      </w:pPr>
      <w:r w:rsidRPr="00555250">
        <w:rPr>
          <w:rFonts w:eastAsia="Times New Roman" w:cstheme="minorHAnsi"/>
          <w:b/>
          <w:sz w:val="24"/>
          <w:szCs w:val="24"/>
          <w:u w:val="single"/>
        </w:rPr>
        <w:t>DEPARTMENT NEWS:</w:t>
      </w:r>
    </w:p>
    <w:p w14:paraId="75CFF83F" w14:textId="77777777" w:rsidR="007E15EB" w:rsidRDefault="007E15EB" w:rsidP="006B1F6A">
      <w:pPr>
        <w:pStyle w:val="ListParagraph"/>
        <w:numPr>
          <w:ilvl w:val="0"/>
          <w:numId w:val="39"/>
        </w:numPr>
        <w:spacing w:after="0" w:line="240" w:lineRule="auto"/>
        <w:rPr>
          <w:rFonts w:eastAsia="Times New Roman" w:cstheme="minorHAnsi"/>
          <w:sz w:val="24"/>
          <w:szCs w:val="24"/>
        </w:rPr>
      </w:pPr>
      <w:r w:rsidRPr="00555250">
        <w:rPr>
          <w:rFonts w:eastAsia="Times New Roman" w:cstheme="minorHAnsi"/>
          <w:sz w:val="24"/>
          <w:szCs w:val="24"/>
        </w:rPr>
        <w:t>Training</w:t>
      </w:r>
      <w:r>
        <w:rPr>
          <w:rFonts w:eastAsia="Times New Roman" w:cstheme="minorHAnsi"/>
          <w:sz w:val="24"/>
          <w:szCs w:val="24"/>
        </w:rPr>
        <w:t>:</w:t>
      </w:r>
    </w:p>
    <w:p w14:paraId="17181C9F" w14:textId="085FD90A" w:rsidR="00FB0C60" w:rsidRDefault="007E15EB" w:rsidP="006B1F6A">
      <w:pPr>
        <w:pStyle w:val="ListParagraph"/>
        <w:numPr>
          <w:ilvl w:val="1"/>
          <w:numId w:val="39"/>
        </w:numPr>
        <w:spacing w:after="0" w:line="240" w:lineRule="auto"/>
        <w:rPr>
          <w:rFonts w:eastAsia="Times New Roman" w:cstheme="minorHAnsi"/>
          <w:sz w:val="24"/>
          <w:szCs w:val="24"/>
        </w:rPr>
      </w:pPr>
      <w:r w:rsidRPr="00555250">
        <w:rPr>
          <w:rFonts w:eastAsia="Times New Roman" w:cstheme="minorHAnsi"/>
          <w:sz w:val="24"/>
          <w:szCs w:val="24"/>
        </w:rPr>
        <w:t xml:space="preserve">One (1) </w:t>
      </w:r>
      <w:r w:rsidR="00CB6841">
        <w:rPr>
          <w:rFonts w:eastAsia="Times New Roman" w:cstheme="minorHAnsi"/>
          <w:sz w:val="24"/>
          <w:szCs w:val="24"/>
        </w:rPr>
        <w:t>o</w:t>
      </w:r>
      <w:r w:rsidRPr="00555250">
        <w:rPr>
          <w:rFonts w:eastAsia="Times New Roman" w:cstheme="minorHAnsi"/>
          <w:sz w:val="24"/>
          <w:szCs w:val="24"/>
        </w:rPr>
        <w:t>fficer undergoing Patrol Field Training</w:t>
      </w:r>
    </w:p>
    <w:p w14:paraId="455DD6EC" w14:textId="78F11087" w:rsidR="003824E1" w:rsidRDefault="00CB6841" w:rsidP="002C7F12">
      <w:pPr>
        <w:pStyle w:val="ListParagraph"/>
        <w:numPr>
          <w:ilvl w:val="1"/>
          <w:numId w:val="39"/>
        </w:numPr>
        <w:spacing w:after="0" w:line="240" w:lineRule="auto"/>
        <w:rPr>
          <w:rFonts w:eastAsia="Times New Roman" w:cstheme="minorHAnsi"/>
          <w:sz w:val="24"/>
          <w:szCs w:val="24"/>
        </w:rPr>
      </w:pPr>
      <w:r>
        <w:rPr>
          <w:rFonts w:eastAsia="Times New Roman" w:cstheme="minorHAnsi"/>
          <w:sz w:val="24"/>
          <w:szCs w:val="24"/>
        </w:rPr>
        <w:t>Two</w:t>
      </w:r>
      <w:r w:rsidR="00E843E3">
        <w:rPr>
          <w:rFonts w:eastAsia="Times New Roman" w:cstheme="minorHAnsi"/>
          <w:sz w:val="24"/>
          <w:szCs w:val="24"/>
        </w:rPr>
        <w:t xml:space="preserve"> (</w:t>
      </w:r>
      <w:r>
        <w:rPr>
          <w:rFonts w:eastAsia="Times New Roman" w:cstheme="minorHAnsi"/>
          <w:sz w:val="24"/>
          <w:szCs w:val="24"/>
        </w:rPr>
        <w:t>2</w:t>
      </w:r>
      <w:r w:rsidR="00E843E3">
        <w:rPr>
          <w:rFonts w:eastAsia="Times New Roman" w:cstheme="minorHAnsi"/>
          <w:sz w:val="24"/>
          <w:szCs w:val="24"/>
        </w:rPr>
        <w:t>) officer</w:t>
      </w:r>
      <w:r>
        <w:rPr>
          <w:rFonts w:eastAsia="Times New Roman" w:cstheme="minorHAnsi"/>
          <w:sz w:val="24"/>
          <w:szCs w:val="24"/>
        </w:rPr>
        <w:t>s</w:t>
      </w:r>
      <w:r w:rsidR="00E843E3">
        <w:rPr>
          <w:rFonts w:eastAsia="Times New Roman" w:cstheme="minorHAnsi"/>
          <w:sz w:val="24"/>
          <w:szCs w:val="24"/>
        </w:rPr>
        <w:t xml:space="preserve"> undergoing Basic Law Enforcement Academy Training</w:t>
      </w:r>
    </w:p>
    <w:p w14:paraId="5313FA16" w14:textId="01D9A50F" w:rsidR="00457AF4" w:rsidRDefault="008868B0" w:rsidP="00457AF4">
      <w:pPr>
        <w:pStyle w:val="ListParagraph"/>
        <w:numPr>
          <w:ilvl w:val="0"/>
          <w:numId w:val="39"/>
        </w:numPr>
        <w:spacing w:after="0" w:line="240" w:lineRule="auto"/>
        <w:rPr>
          <w:rFonts w:eastAsia="Times New Roman" w:cstheme="minorHAnsi"/>
          <w:sz w:val="24"/>
          <w:szCs w:val="24"/>
        </w:rPr>
      </w:pPr>
      <w:r>
        <w:rPr>
          <w:rFonts w:eastAsia="Times New Roman" w:cstheme="minorHAnsi"/>
          <w:sz w:val="24"/>
          <w:szCs w:val="24"/>
        </w:rPr>
        <w:t>The Emergency Operations Center (EOC) was activated as a “Cooling Center” for the City of DuPont on Saturday and Sunday from 10:00AM until 7:00PM.</w:t>
      </w:r>
    </w:p>
    <w:p w14:paraId="159DF3E3" w14:textId="1E5903B8" w:rsidR="008868B0" w:rsidRDefault="00E45F2C" w:rsidP="00457AF4">
      <w:pPr>
        <w:pStyle w:val="ListParagraph"/>
        <w:numPr>
          <w:ilvl w:val="0"/>
          <w:numId w:val="39"/>
        </w:numPr>
        <w:spacing w:after="0" w:line="240" w:lineRule="auto"/>
        <w:rPr>
          <w:rFonts w:eastAsia="Times New Roman" w:cstheme="minorHAnsi"/>
          <w:sz w:val="24"/>
          <w:szCs w:val="24"/>
        </w:rPr>
      </w:pPr>
      <w:r>
        <w:rPr>
          <w:rFonts w:eastAsia="Times New Roman" w:cstheme="minorHAnsi"/>
          <w:sz w:val="24"/>
          <w:szCs w:val="24"/>
        </w:rPr>
        <w:t>The D</w:t>
      </w:r>
      <w:r w:rsidR="008868B0">
        <w:rPr>
          <w:rFonts w:eastAsia="Times New Roman" w:cstheme="minorHAnsi"/>
          <w:sz w:val="24"/>
          <w:szCs w:val="24"/>
        </w:rPr>
        <w:t>epartment hosted a small (socially distanced) birthday party for Peter.  Peter and his family rece</w:t>
      </w:r>
      <w:r>
        <w:rPr>
          <w:rFonts w:eastAsia="Times New Roman" w:cstheme="minorHAnsi"/>
          <w:sz w:val="24"/>
          <w:szCs w:val="24"/>
        </w:rPr>
        <w:t>ntly moved to DuPont from another country – WELCOME TO DUPONT!</w:t>
      </w:r>
    </w:p>
    <w:p w14:paraId="394EED07" w14:textId="26D7ADEF" w:rsidR="008868B0" w:rsidRPr="002C7F12" w:rsidRDefault="008868B0" w:rsidP="00457AF4">
      <w:pPr>
        <w:pStyle w:val="ListParagraph"/>
        <w:numPr>
          <w:ilvl w:val="0"/>
          <w:numId w:val="39"/>
        </w:numPr>
        <w:spacing w:after="0" w:line="240" w:lineRule="auto"/>
        <w:rPr>
          <w:rFonts w:eastAsia="Times New Roman" w:cstheme="minorHAnsi"/>
          <w:sz w:val="24"/>
          <w:szCs w:val="24"/>
        </w:rPr>
      </w:pPr>
      <w:r>
        <w:rPr>
          <w:rFonts w:eastAsia="Times New Roman" w:cstheme="minorHAnsi"/>
          <w:sz w:val="24"/>
          <w:szCs w:val="24"/>
        </w:rPr>
        <w:t>Officers attended the City of DuPont weekly Farmers Market.</w:t>
      </w:r>
    </w:p>
    <w:p w14:paraId="73D05AF0" w14:textId="77777777" w:rsidR="002C7F12" w:rsidRPr="002C7F12" w:rsidRDefault="002C7F12" w:rsidP="002C7F12">
      <w:pPr>
        <w:pStyle w:val="ListParagraph"/>
        <w:spacing w:after="0" w:line="240" w:lineRule="auto"/>
        <w:rPr>
          <w:rFonts w:eastAsia="Times New Roman" w:cstheme="minorHAnsi"/>
          <w:sz w:val="24"/>
          <w:szCs w:val="24"/>
        </w:rPr>
      </w:pPr>
    </w:p>
    <w:p w14:paraId="1C963BE7" w14:textId="4B74202A" w:rsidR="00E843E3" w:rsidRPr="00421F83" w:rsidRDefault="008868B0" w:rsidP="00E843E3">
      <w:pPr>
        <w:spacing w:after="0" w:line="240" w:lineRule="auto"/>
        <w:rPr>
          <w:rFonts w:eastAsia="Times New Roman" w:cstheme="minorHAnsi"/>
          <w:color w:val="FF0000"/>
          <w:sz w:val="24"/>
          <w:szCs w:val="24"/>
        </w:rPr>
      </w:pPr>
      <w:r>
        <w:rPr>
          <w:rFonts w:eastAsia="Times New Roman" w:cstheme="minorHAnsi"/>
          <w:color w:val="FF0000"/>
          <w:sz w:val="24"/>
          <w:szCs w:val="24"/>
        </w:rPr>
        <w:t>The DuPont Police Department will re-open its door/lobby to the public beginning July 1</w:t>
      </w:r>
      <w:r w:rsidRPr="008868B0">
        <w:rPr>
          <w:rFonts w:eastAsia="Times New Roman" w:cstheme="minorHAnsi"/>
          <w:color w:val="FF0000"/>
          <w:sz w:val="24"/>
          <w:szCs w:val="24"/>
          <w:vertAlign w:val="superscript"/>
        </w:rPr>
        <w:t>st</w:t>
      </w:r>
      <w:r>
        <w:rPr>
          <w:rFonts w:eastAsia="Times New Roman" w:cstheme="minorHAnsi"/>
          <w:color w:val="FF0000"/>
          <w:sz w:val="24"/>
          <w:szCs w:val="24"/>
        </w:rPr>
        <w:t xml:space="preserve">.  </w:t>
      </w:r>
    </w:p>
    <w:p w14:paraId="65426CEB" w14:textId="77777777" w:rsidR="00E843E3" w:rsidRPr="00E843E3" w:rsidRDefault="00E843E3" w:rsidP="00E843E3">
      <w:pPr>
        <w:pStyle w:val="ListParagraph"/>
        <w:numPr>
          <w:ilvl w:val="0"/>
          <w:numId w:val="40"/>
        </w:numPr>
        <w:spacing w:after="0" w:line="240" w:lineRule="auto"/>
        <w:rPr>
          <w:rFonts w:eastAsia="Times New Roman" w:cstheme="minorHAnsi"/>
          <w:sz w:val="24"/>
          <w:szCs w:val="24"/>
        </w:rPr>
      </w:pPr>
      <w:r w:rsidRPr="00E843E3">
        <w:rPr>
          <w:rFonts w:eastAsia="Times New Roman" w:cstheme="minorHAnsi"/>
          <w:sz w:val="24"/>
          <w:szCs w:val="24"/>
        </w:rPr>
        <w:t xml:space="preserve">If you have a question, we look forward to answering it.  </w:t>
      </w:r>
    </w:p>
    <w:p w14:paraId="3E3E736B" w14:textId="77777777" w:rsidR="00E843E3" w:rsidRPr="00E843E3" w:rsidRDefault="00E843E3" w:rsidP="00E843E3">
      <w:pPr>
        <w:pStyle w:val="ListParagraph"/>
        <w:numPr>
          <w:ilvl w:val="0"/>
          <w:numId w:val="40"/>
        </w:numPr>
        <w:spacing w:after="0" w:line="240" w:lineRule="auto"/>
        <w:rPr>
          <w:rFonts w:eastAsia="Times New Roman" w:cstheme="minorHAnsi"/>
          <w:sz w:val="24"/>
          <w:szCs w:val="24"/>
        </w:rPr>
      </w:pPr>
      <w:r w:rsidRPr="00E843E3">
        <w:rPr>
          <w:rFonts w:eastAsia="Times New Roman" w:cstheme="minorHAnsi"/>
          <w:sz w:val="24"/>
          <w:szCs w:val="24"/>
        </w:rPr>
        <w:t xml:space="preserve">If you have a concern, we look forward to addressing it.  </w:t>
      </w:r>
    </w:p>
    <w:p w14:paraId="79604E8E" w14:textId="77777777" w:rsidR="00E843E3" w:rsidRDefault="00E843E3" w:rsidP="00E843E3">
      <w:pPr>
        <w:pStyle w:val="ListParagraph"/>
        <w:numPr>
          <w:ilvl w:val="0"/>
          <w:numId w:val="40"/>
        </w:numPr>
        <w:spacing w:after="0" w:line="240" w:lineRule="auto"/>
        <w:rPr>
          <w:rFonts w:eastAsia="Times New Roman" w:cstheme="minorHAnsi"/>
          <w:sz w:val="24"/>
          <w:szCs w:val="24"/>
        </w:rPr>
      </w:pPr>
      <w:r w:rsidRPr="00E843E3">
        <w:rPr>
          <w:rFonts w:eastAsia="Times New Roman" w:cstheme="minorHAnsi"/>
          <w:sz w:val="24"/>
          <w:szCs w:val="24"/>
        </w:rPr>
        <w:t xml:space="preserve">If you need assistance and it’s not an emergency, we appreciate the opportunity to assist you.  </w:t>
      </w:r>
    </w:p>
    <w:p w14:paraId="082622FF" w14:textId="593D7C18" w:rsidR="00E843E3" w:rsidRPr="00E843E3" w:rsidRDefault="00E843E3" w:rsidP="00E843E3">
      <w:pPr>
        <w:spacing w:after="0" w:line="240" w:lineRule="auto"/>
        <w:rPr>
          <w:rFonts w:eastAsia="Times New Roman" w:cstheme="minorHAnsi"/>
          <w:sz w:val="24"/>
          <w:szCs w:val="24"/>
        </w:rPr>
      </w:pPr>
      <w:r w:rsidRPr="00E843E3">
        <w:rPr>
          <w:rFonts w:eastAsia="Times New Roman" w:cstheme="minorHAnsi"/>
          <w:sz w:val="24"/>
          <w:szCs w:val="24"/>
        </w:rPr>
        <w:t xml:space="preserve">You can reach us via email at </w:t>
      </w:r>
      <w:hyperlink r:id="rId7" w:history="1">
        <w:r w:rsidR="00912EC5" w:rsidRPr="00CD3AAF">
          <w:rPr>
            <w:rStyle w:val="Hyperlink"/>
            <w:rFonts w:eastAsia="Times New Roman" w:cstheme="minorHAnsi"/>
            <w:sz w:val="24"/>
            <w:szCs w:val="24"/>
          </w:rPr>
          <w:t>Police@dupontwa.gov</w:t>
        </w:r>
      </w:hyperlink>
      <w:r w:rsidRPr="00E843E3">
        <w:rPr>
          <w:rFonts w:eastAsia="Times New Roman" w:cstheme="minorHAnsi"/>
          <w:sz w:val="24"/>
          <w:szCs w:val="24"/>
        </w:rPr>
        <w:t xml:space="preserve"> or by </w:t>
      </w:r>
      <w:r>
        <w:rPr>
          <w:rFonts w:eastAsia="Times New Roman" w:cstheme="minorHAnsi"/>
          <w:sz w:val="24"/>
          <w:szCs w:val="24"/>
        </w:rPr>
        <w:t xml:space="preserve">telephone </w:t>
      </w:r>
      <w:r w:rsidRPr="00E843E3">
        <w:rPr>
          <w:rFonts w:eastAsia="Times New Roman" w:cstheme="minorHAnsi"/>
          <w:sz w:val="24"/>
          <w:szCs w:val="24"/>
        </w:rPr>
        <w:t>at 253-964-7060.</w:t>
      </w:r>
    </w:p>
    <w:p w14:paraId="34F1006E" w14:textId="77777777" w:rsidR="00E843E3" w:rsidRDefault="00E843E3" w:rsidP="00E843E3">
      <w:pPr>
        <w:spacing w:after="0" w:line="240" w:lineRule="auto"/>
        <w:rPr>
          <w:rFonts w:eastAsia="Times New Roman" w:cstheme="minorHAnsi"/>
          <w:sz w:val="24"/>
          <w:szCs w:val="24"/>
          <w:u w:val="single"/>
        </w:rPr>
      </w:pPr>
    </w:p>
    <w:p w14:paraId="50367E07" w14:textId="463DA9FF" w:rsidR="00E843E3" w:rsidRPr="005A5500" w:rsidRDefault="00E843E3" w:rsidP="00E843E3">
      <w:pPr>
        <w:spacing w:after="0" w:line="240" w:lineRule="auto"/>
        <w:rPr>
          <w:rFonts w:eastAsia="Times New Roman" w:cstheme="minorHAnsi"/>
          <w:b/>
          <w:bCs/>
          <w:sz w:val="24"/>
          <w:szCs w:val="24"/>
          <w:u w:val="single"/>
        </w:rPr>
      </w:pPr>
      <w:r w:rsidRPr="005A5500">
        <w:rPr>
          <w:rFonts w:eastAsia="Times New Roman" w:cstheme="minorHAnsi"/>
          <w:b/>
          <w:bCs/>
          <w:sz w:val="24"/>
          <w:szCs w:val="24"/>
          <w:u w:val="single"/>
        </w:rPr>
        <w:t>REPORTING AN EMERGENCY?</w:t>
      </w:r>
    </w:p>
    <w:p w14:paraId="558DB778" w14:textId="77777777" w:rsidR="00E843E3" w:rsidRPr="000F01D4" w:rsidRDefault="00E843E3" w:rsidP="00E843E3">
      <w:pPr>
        <w:pStyle w:val="ListParagraph"/>
        <w:numPr>
          <w:ilvl w:val="0"/>
          <w:numId w:val="36"/>
        </w:numPr>
        <w:spacing w:after="0" w:line="240" w:lineRule="auto"/>
        <w:rPr>
          <w:rFonts w:eastAsia="Times New Roman" w:cstheme="minorHAnsi"/>
          <w:sz w:val="24"/>
          <w:szCs w:val="24"/>
        </w:rPr>
      </w:pPr>
      <w:r w:rsidRPr="007315B6">
        <w:rPr>
          <w:rFonts w:eastAsia="Times New Roman" w:cstheme="minorHAnsi"/>
          <w:sz w:val="24"/>
          <w:szCs w:val="24"/>
        </w:rPr>
        <w:t>To report an emergency, dial 9-1-1</w:t>
      </w:r>
    </w:p>
    <w:p w14:paraId="38C46A22" w14:textId="77777777" w:rsidR="00E843E3" w:rsidRPr="000F01D4" w:rsidRDefault="00E843E3" w:rsidP="00E843E3">
      <w:pPr>
        <w:pStyle w:val="ListParagraph"/>
        <w:numPr>
          <w:ilvl w:val="0"/>
          <w:numId w:val="36"/>
        </w:numPr>
        <w:spacing w:after="0" w:line="240" w:lineRule="auto"/>
        <w:rPr>
          <w:rFonts w:eastAsia="Times New Roman" w:cstheme="minorHAnsi"/>
          <w:sz w:val="24"/>
          <w:szCs w:val="24"/>
        </w:rPr>
      </w:pPr>
      <w:r w:rsidRPr="007315B6">
        <w:rPr>
          <w:rFonts w:eastAsia="Times New Roman" w:cstheme="minorHAnsi"/>
          <w:sz w:val="24"/>
          <w:szCs w:val="24"/>
        </w:rPr>
        <w:t>To report a non</w:t>
      </w:r>
      <w:r>
        <w:rPr>
          <w:rFonts w:eastAsia="Times New Roman" w:cstheme="minorHAnsi"/>
          <w:sz w:val="24"/>
          <w:szCs w:val="24"/>
        </w:rPr>
        <w:t>-emergency, dial (253) 287-4455</w:t>
      </w:r>
    </w:p>
    <w:p w14:paraId="622877A3" w14:textId="77777777" w:rsidR="00E843E3" w:rsidRDefault="00E843E3" w:rsidP="00E843E3">
      <w:pPr>
        <w:pStyle w:val="ListParagraph"/>
        <w:numPr>
          <w:ilvl w:val="0"/>
          <w:numId w:val="36"/>
        </w:numPr>
        <w:spacing w:after="0" w:line="240" w:lineRule="auto"/>
        <w:rPr>
          <w:rFonts w:eastAsia="Times New Roman" w:cstheme="minorHAnsi"/>
          <w:sz w:val="24"/>
          <w:szCs w:val="24"/>
        </w:rPr>
      </w:pPr>
      <w:r w:rsidRPr="007315B6">
        <w:rPr>
          <w:rFonts w:eastAsia="Times New Roman" w:cstheme="minorHAnsi"/>
          <w:sz w:val="24"/>
          <w:szCs w:val="24"/>
        </w:rPr>
        <w:t>If you aren’t sure, let us hel</w:t>
      </w:r>
      <w:r>
        <w:rPr>
          <w:rFonts w:eastAsia="Times New Roman" w:cstheme="minorHAnsi"/>
          <w:sz w:val="24"/>
          <w:szCs w:val="24"/>
        </w:rPr>
        <w:t>p you by dialing (253) 964-7060</w:t>
      </w:r>
    </w:p>
    <w:p w14:paraId="71ABDA02" w14:textId="77777777" w:rsidR="00E45F2C" w:rsidRDefault="00E45F2C" w:rsidP="00BC6F82">
      <w:pPr>
        <w:autoSpaceDE w:val="0"/>
        <w:autoSpaceDN w:val="0"/>
        <w:spacing w:before="240" w:after="0" w:line="240" w:lineRule="auto"/>
        <w:contextualSpacing/>
        <w:rPr>
          <w:rFonts w:eastAsia="Times New Roman" w:cstheme="minorHAnsi"/>
          <w:b/>
          <w:bCs/>
          <w:sz w:val="24"/>
          <w:szCs w:val="24"/>
          <w:u w:val="single"/>
        </w:rPr>
      </w:pPr>
    </w:p>
    <w:p w14:paraId="2C3BF8A8" w14:textId="77777777" w:rsidR="00E45F2C" w:rsidRDefault="00E45F2C" w:rsidP="00BC6F82">
      <w:pPr>
        <w:autoSpaceDE w:val="0"/>
        <w:autoSpaceDN w:val="0"/>
        <w:spacing w:before="240" w:after="0" w:line="240" w:lineRule="auto"/>
        <w:contextualSpacing/>
        <w:rPr>
          <w:rFonts w:eastAsia="Times New Roman" w:cstheme="minorHAnsi"/>
          <w:b/>
          <w:bCs/>
          <w:sz w:val="24"/>
          <w:szCs w:val="24"/>
          <w:u w:val="single"/>
        </w:rPr>
      </w:pPr>
    </w:p>
    <w:p w14:paraId="25B146F4" w14:textId="77777777" w:rsidR="00E45F2C" w:rsidRDefault="00E45F2C" w:rsidP="00BC6F82">
      <w:pPr>
        <w:autoSpaceDE w:val="0"/>
        <w:autoSpaceDN w:val="0"/>
        <w:spacing w:before="240" w:after="0" w:line="240" w:lineRule="auto"/>
        <w:contextualSpacing/>
        <w:rPr>
          <w:rFonts w:eastAsia="Times New Roman" w:cstheme="minorHAnsi"/>
          <w:b/>
          <w:bCs/>
          <w:sz w:val="24"/>
          <w:szCs w:val="24"/>
          <w:u w:val="single"/>
        </w:rPr>
      </w:pPr>
    </w:p>
    <w:p w14:paraId="01FDB745" w14:textId="77777777" w:rsidR="00E45F2C" w:rsidRDefault="00E45F2C" w:rsidP="00BC6F82">
      <w:pPr>
        <w:autoSpaceDE w:val="0"/>
        <w:autoSpaceDN w:val="0"/>
        <w:spacing w:before="240" w:after="0" w:line="240" w:lineRule="auto"/>
        <w:contextualSpacing/>
        <w:rPr>
          <w:rFonts w:eastAsia="Times New Roman" w:cstheme="minorHAnsi"/>
          <w:b/>
          <w:bCs/>
          <w:sz w:val="24"/>
          <w:szCs w:val="24"/>
          <w:u w:val="single"/>
        </w:rPr>
      </w:pPr>
    </w:p>
    <w:p w14:paraId="455AAD8B" w14:textId="77777777" w:rsidR="00E45F2C" w:rsidRDefault="00E45F2C" w:rsidP="00BC6F82">
      <w:pPr>
        <w:autoSpaceDE w:val="0"/>
        <w:autoSpaceDN w:val="0"/>
        <w:spacing w:before="240" w:after="0" w:line="240" w:lineRule="auto"/>
        <w:contextualSpacing/>
        <w:rPr>
          <w:rFonts w:eastAsia="Times New Roman" w:cstheme="minorHAnsi"/>
          <w:b/>
          <w:bCs/>
          <w:sz w:val="24"/>
          <w:szCs w:val="24"/>
          <w:u w:val="single"/>
        </w:rPr>
      </w:pPr>
    </w:p>
    <w:p w14:paraId="6707CB6A" w14:textId="7D6C7893" w:rsidR="0080488B" w:rsidRDefault="00347268" w:rsidP="00BC6F82">
      <w:pPr>
        <w:autoSpaceDE w:val="0"/>
        <w:autoSpaceDN w:val="0"/>
        <w:spacing w:before="240" w:after="0" w:line="240" w:lineRule="auto"/>
        <w:contextualSpacing/>
        <w:rPr>
          <w:rFonts w:eastAsia="Times New Roman" w:cstheme="minorHAnsi"/>
          <w:b/>
          <w:bCs/>
          <w:sz w:val="24"/>
          <w:szCs w:val="24"/>
        </w:rPr>
      </w:pPr>
      <w:r w:rsidRPr="005A5500">
        <w:rPr>
          <w:rFonts w:eastAsia="Times New Roman" w:cstheme="minorHAnsi"/>
          <w:b/>
          <w:bCs/>
          <w:sz w:val="24"/>
          <w:szCs w:val="24"/>
          <w:u w:val="single"/>
        </w:rPr>
        <w:lastRenderedPageBreak/>
        <w:t>COMMUNITY POLICING MESSAGE</w:t>
      </w:r>
      <w:r w:rsidR="006C3B40">
        <w:rPr>
          <w:rFonts w:eastAsia="Times New Roman" w:cstheme="minorHAnsi"/>
          <w:b/>
          <w:bCs/>
          <w:sz w:val="24"/>
          <w:szCs w:val="24"/>
        </w:rPr>
        <w:t xml:space="preserve">:  </w:t>
      </w:r>
    </w:p>
    <w:p w14:paraId="2A62BFB5" w14:textId="29614DC2" w:rsidR="00091AF5" w:rsidRDefault="00091AF5" w:rsidP="00BC6F82">
      <w:pPr>
        <w:autoSpaceDE w:val="0"/>
        <w:autoSpaceDN w:val="0"/>
        <w:spacing w:before="240" w:after="0" w:line="240" w:lineRule="auto"/>
        <w:contextualSpacing/>
        <w:rPr>
          <w:rFonts w:eastAsia="Times New Roman" w:cstheme="minorHAnsi"/>
          <w:b/>
          <w:bCs/>
          <w:sz w:val="24"/>
          <w:szCs w:val="24"/>
        </w:rPr>
      </w:pPr>
    </w:p>
    <w:p w14:paraId="40A7168E" w14:textId="0E9E3D36" w:rsidR="00E45F2C" w:rsidRDefault="00E45F2C" w:rsidP="00E45F2C">
      <w:pPr>
        <w:autoSpaceDE w:val="0"/>
        <w:autoSpaceDN w:val="0"/>
        <w:spacing w:before="240" w:after="0" w:line="240" w:lineRule="auto"/>
        <w:contextualSpacing/>
        <w:jc w:val="center"/>
        <w:rPr>
          <w:rFonts w:eastAsia="Times New Roman" w:cstheme="minorHAnsi"/>
          <w:b/>
          <w:bCs/>
          <w:sz w:val="24"/>
          <w:szCs w:val="24"/>
        </w:rPr>
      </w:pPr>
      <w:r>
        <w:rPr>
          <w:rFonts w:eastAsia="Times New Roman" w:cstheme="minorHAnsi"/>
          <w:b/>
          <w:bCs/>
          <w:sz w:val="24"/>
          <w:szCs w:val="24"/>
        </w:rPr>
        <w:t>DOWNLOAD THE D.P.D. APP!</w:t>
      </w:r>
    </w:p>
    <w:p w14:paraId="0E19F552" w14:textId="14E50DB4" w:rsidR="00E45F2C" w:rsidRDefault="00E45F2C" w:rsidP="00E45F2C">
      <w:pPr>
        <w:autoSpaceDE w:val="0"/>
        <w:autoSpaceDN w:val="0"/>
        <w:spacing w:before="240" w:after="0" w:line="240" w:lineRule="auto"/>
        <w:contextualSpacing/>
        <w:jc w:val="center"/>
        <w:rPr>
          <w:rFonts w:eastAsia="Times New Roman" w:cstheme="minorHAnsi"/>
          <w:b/>
          <w:bCs/>
          <w:sz w:val="24"/>
          <w:szCs w:val="24"/>
        </w:rPr>
      </w:pPr>
    </w:p>
    <w:p w14:paraId="324B6DBC" w14:textId="04FCF78C" w:rsidR="00E45F2C" w:rsidRDefault="00E45F2C" w:rsidP="00E45F2C">
      <w:pPr>
        <w:autoSpaceDE w:val="0"/>
        <w:autoSpaceDN w:val="0"/>
        <w:spacing w:before="240" w:after="0" w:line="240" w:lineRule="auto"/>
        <w:contextualSpacing/>
        <w:jc w:val="center"/>
        <w:rPr>
          <w:rFonts w:eastAsia="Times New Roman" w:cstheme="minorHAnsi"/>
          <w:b/>
          <w:bCs/>
          <w:sz w:val="24"/>
          <w:szCs w:val="24"/>
        </w:rPr>
      </w:pPr>
      <w:r>
        <w:rPr>
          <w:noProof/>
        </w:rPr>
        <w:drawing>
          <wp:inline distT="0" distB="0" distL="0" distR="0" wp14:anchorId="77B165CF" wp14:editId="776DC73A">
            <wp:extent cx="3816985" cy="17601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128" t="17994" r="69295" b="57785"/>
                    <a:stretch/>
                  </pic:blipFill>
                  <pic:spPr bwMode="auto">
                    <a:xfrm>
                      <a:off x="0" y="0"/>
                      <a:ext cx="3818658" cy="1760966"/>
                    </a:xfrm>
                    <a:prstGeom prst="rect">
                      <a:avLst/>
                    </a:prstGeom>
                    <a:ln>
                      <a:noFill/>
                    </a:ln>
                    <a:extLst>
                      <a:ext uri="{53640926-AAD7-44D8-BBD7-CCE9431645EC}">
                        <a14:shadowObscured xmlns:a14="http://schemas.microsoft.com/office/drawing/2010/main"/>
                      </a:ext>
                    </a:extLst>
                  </pic:spPr>
                </pic:pic>
              </a:graphicData>
            </a:graphic>
          </wp:inline>
        </w:drawing>
      </w:r>
    </w:p>
    <w:p w14:paraId="1C271BBB" w14:textId="03D70D8A" w:rsidR="00E45F2C" w:rsidRPr="00B463F9" w:rsidRDefault="00E45F2C" w:rsidP="00E45F2C">
      <w:pPr>
        <w:autoSpaceDE w:val="0"/>
        <w:autoSpaceDN w:val="0"/>
        <w:spacing w:before="240" w:after="0" w:line="240" w:lineRule="auto"/>
        <w:contextualSpacing/>
        <w:rPr>
          <w:rFonts w:eastAsia="Times New Roman" w:cstheme="minorHAnsi"/>
          <w:sz w:val="24"/>
          <w:szCs w:val="24"/>
        </w:rPr>
      </w:pPr>
      <w:r w:rsidRPr="00B463F9">
        <w:rPr>
          <w:rFonts w:eastAsia="Times New Roman" w:cstheme="minorHAnsi"/>
          <w:sz w:val="24"/>
          <w:szCs w:val="24"/>
        </w:rPr>
        <w:t xml:space="preserve">The DuPont Police Department (DPD) will utilize technology to help personnel build resilience and avoid the negative long-term effects of high job-related stress, while also connecting with the public.   </w:t>
      </w:r>
    </w:p>
    <w:p w14:paraId="2739C531" w14:textId="77777777" w:rsidR="00E45F2C" w:rsidRPr="00B463F9" w:rsidRDefault="00E45F2C" w:rsidP="00E45F2C">
      <w:pPr>
        <w:autoSpaceDE w:val="0"/>
        <w:autoSpaceDN w:val="0"/>
        <w:spacing w:before="240" w:after="0" w:line="240" w:lineRule="auto"/>
        <w:contextualSpacing/>
        <w:rPr>
          <w:rFonts w:eastAsia="Times New Roman" w:cstheme="minorHAnsi"/>
          <w:sz w:val="24"/>
          <w:szCs w:val="24"/>
        </w:rPr>
      </w:pPr>
    </w:p>
    <w:p w14:paraId="664AA246" w14:textId="77777777" w:rsidR="00E45F2C" w:rsidRPr="00B463F9" w:rsidRDefault="00E45F2C" w:rsidP="00E45F2C">
      <w:pPr>
        <w:autoSpaceDE w:val="0"/>
        <w:autoSpaceDN w:val="0"/>
        <w:spacing w:before="240" w:after="0" w:line="240" w:lineRule="auto"/>
        <w:contextualSpacing/>
        <w:rPr>
          <w:rFonts w:eastAsia="Times New Roman" w:cstheme="minorHAnsi"/>
          <w:sz w:val="24"/>
          <w:szCs w:val="24"/>
        </w:rPr>
      </w:pPr>
      <w:r w:rsidRPr="00B463F9">
        <w:rPr>
          <w:rFonts w:eastAsia="Times New Roman" w:cstheme="minorHAnsi"/>
          <w:sz w:val="24"/>
          <w:szCs w:val="24"/>
        </w:rPr>
        <w:t xml:space="preserve">The public can access the app to receive general information about DPD and crime prevention.  </w:t>
      </w:r>
    </w:p>
    <w:p w14:paraId="334163A2" w14:textId="77777777" w:rsidR="00E45F2C" w:rsidRPr="00B463F9" w:rsidRDefault="00E45F2C" w:rsidP="00E45F2C">
      <w:pPr>
        <w:autoSpaceDE w:val="0"/>
        <w:autoSpaceDN w:val="0"/>
        <w:spacing w:before="240" w:after="0" w:line="240" w:lineRule="auto"/>
        <w:contextualSpacing/>
        <w:rPr>
          <w:rFonts w:eastAsia="Times New Roman" w:cstheme="minorHAnsi"/>
          <w:sz w:val="24"/>
          <w:szCs w:val="24"/>
        </w:rPr>
      </w:pPr>
    </w:p>
    <w:p w14:paraId="0230A30C" w14:textId="58403BC2" w:rsidR="00E45F2C" w:rsidRPr="00B463F9" w:rsidRDefault="00E45F2C" w:rsidP="00E45F2C">
      <w:pPr>
        <w:autoSpaceDE w:val="0"/>
        <w:autoSpaceDN w:val="0"/>
        <w:spacing w:before="240" w:after="0" w:line="240" w:lineRule="auto"/>
        <w:contextualSpacing/>
        <w:rPr>
          <w:rFonts w:eastAsia="Times New Roman" w:cstheme="minorHAnsi"/>
          <w:sz w:val="24"/>
          <w:szCs w:val="24"/>
        </w:rPr>
      </w:pPr>
      <w:r w:rsidRPr="00B463F9">
        <w:rPr>
          <w:rFonts w:eastAsia="Times New Roman" w:cstheme="minorHAnsi"/>
          <w:sz w:val="24"/>
          <w:szCs w:val="24"/>
        </w:rPr>
        <w:t xml:space="preserve">However, there is a significant wellness portion of the app that is only available to DPD personnel. Powered by </w:t>
      </w:r>
      <w:proofErr w:type="spellStart"/>
      <w:r w:rsidRPr="00B463F9">
        <w:rPr>
          <w:rFonts w:eastAsia="Times New Roman" w:cstheme="minorHAnsi"/>
          <w:sz w:val="24"/>
          <w:szCs w:val="24"/>
        </w:rPr>
        <w:t>Cordico</w:t>
      </w:r>
      <w:proofErr w:type="spellEnd"/>
      <w:r w:rsidRPr="00B463F9">
        <w:rPr>
          <w:rFonts w:eastAsia="Times New Roman" w:cstheme="minorHAnsi"/>
          <w:sz w:val="24"/>
          <w:szCs w:val="24"/>
        </w:rPr>
        <w:t xml:space="preserve">, the leader in public safety wellness technology, the app includes a wellness toolkit addressing 60 behavioral health topics such as fatigue, suicide prevention and alcohol abuse, mental health self-assessments, and videos and guides on yoga, mindfulness, nutrition and more.  In addition, the app provides contact information for local therapists who have experience working with first responders, and connects users with the DPD Chaplain &amp; Support Program.  DPD Personnel and their families will have confidential, 24/7 access to the app to ensure they have the resources they need in their most difficult moments – on or off-duty.  Officers will also have access to a variety of training topics and resources. </w:t>
      </w:r>
    </w:p>
    <w:p w14:paraId="1FB099A4" w14:textId="6E4EB334" w:rsidR="00E45F2C" w:rsidRPr="00B463F9" w:rsidRDefault="00E45F2C" w:rsidP="00E45F2C">
      <w:pPr>
        <w:autoSpaceDE w:val="0"/>
        <w:autoSpaceDN w:val="0"/>
        <w:spacing w:before="240" w:after="0" w:line="240" w:lineRule="auto"/>
        <w:contextualSpacing/>
        <w:rPr>
          <w:rFonts w:eastAsia="Times New Roman" w:cstheme="minorHAnsi"/>
          <w:sz w:val="24"/>
          <w:szCs w:val="24"/>
        </w:rPr>
      </w:pPr>
    </w:p>
    <w:p w14:paraId="5502F528" w14:textId="77777777" w:rsidR="00E45F2C" w:rsidRPr="00B463F9" w:rsidRDefault="00E45F2C" w:rsidP="00E45F2C">
      <w:pPr>
        <w:autoSpaceDE w:val="0"/>
        <w:autoSpaceDN w:val="0"/>
        <w:spacing w:before="240" w:after="0" w:line="240" w:lineRule="auto"/>
        <w:contextualSpacing/>
        <w:rPr>
          <w:rFonts w:eastAsia="Times New Roman" w:cstheme="minorHAnsi"/>
          <w:sz w:val="24"/>
          <w:szCs w:val="24"/>
        </w:rPr>
      </w:pPr>
      <w:r w:rsidRPr="00B463F9">
        <w:rPr>
          <w:rFonts w:eastAsia="Times New Roman" w:cstheme="minorHAnsi"/>
          <w:sz w:val="24"/>
          <w:szCs w:val="24"/>
        </w:rPr>
        <w:t xml:space="preserve">The DuPont Police Department joins hundreds of agencies and organizations nationwide served by </w:t>
      </w:r>
      <w:proofErr w:type="spellStart"/>
      <w:r w:rsidRPr="00B463F9">
        <w:rPr>
          <w:rFonts w:eastAsia="Times New Roman" w:cstheme="minorHAnsi"/>
          <w:sz w:val="24"/>
          <w:szCs w:val="24"/>
        </w:rPr>
        <w:t>Cordico</w:t>
      </w:r>
      <w:proofErr w:type="spellEnd"/>
      <w:r w:rsidRPr="00B463F9">
        <w:rPr>
          <w:rFonts w:eastAsia="Times New Roman" w:cstheme="minorHAnsi"/>
          <w:sz w:val="24"/>
          <w:szCs w:val="24"/>
        </w:rPr>
        <w:t>.</w:t>
      </w:r>
    </w:p>
    <w:p w14:paraId="6D83D9D1" w14:textId="77777777" w:rsidR="00E45F2C" w:rsidRPr="00E45F2C" w:rsidRDefault="00E45F2C" w:rsidP="00E45F2C">
      <w:pPr>
        <w:autoSpaceDE w:val="0"/>
        <w:autoSpaceDN w:val="0"/>
        <w:spacing w:before="240" w:after="0" w:line="240" w:lineRule="auto"/>
        <w:contextualSpacing/>
        <w:rPr>
          <w:rFonts w:eastAsia="Times New Roman" w:cstheme="minorHAnsi"/>
          <w:b/>
          <w:bCs/>
          <w:sz w:val="24"/>
          <w:szCs w:val="24"/>
        </w:rPr>
      </w:pPr>
    </w:p>
    <w:p w14:paraId="1A34FBE8" w14:textId="17521EB1" w:rsidR="00E45F2C" w:rsidRDefault="00E45F2C" w:rsidP="00E45F2C">
      <w:pPr>
        <w:autoSpaceDE w:val="0"/>
        <w:autoSpaceDN w:val="0"/>
        <w:spacing w:before="240" w:after="0" w:line="240" w:lineRule="auto"/>
        <w:contextualSpacing/>
        <w:rPr>
          <w:rFonts w:eastAsia="Times New Roman" w:cstheme="minorHAnsi"/>
          <w:b/>
          <w:bCs/>
          <w:sz w:val="24"/>
          <w:szCs w:val="24"/>
        </w:rPr>
      </w:pPr>
      <w:r w:rsidRPr="00E45F2C">
        <w:rPr>
          <w:rFonts w:eastAsia="Times New Roman" w:cstheme="minorHAnsi"/>
          <w:b/>
          <w:bCs/>
          <w:sz w:val="24"/>
          <w:szCs w:val="24"/>
        </w:rPr>
        <w:t>You can view Chief Newman’s public message introducing the DuPont Police</w:t>
      </w:r>
      <w:r>
        <w:rPr>
          <w:rFonts w:eastAsia="Times New Roman" w:cstheme="minorHAnsi"/>
          <w:b/>
          <w:bCs/>
          <w:sz w:val="24"/>
          <w:szCs w:val="24"/>
        </w:rPr>
        <w:t xml:space="preserve"> Department app here:  </w:t>
      </w:r>
      <w:hyperlink r:id="rId9" w:history="1">
        <w:r w:rsidRPr="00F87818">
          <w:rPr>
            <w:rStyle w:val="Hyperlink"/>
            <w:rFonts w:eastAsia="Times New Roman" w:cstheme="minorHAnsi"/>
            <w:b/>
            <w:bCs/>
            <w:sz w:val="24"/>
            <w:szCs w:val="24"/>
          </w:rPr>
          <w:t>https://www.youtube.com/watch?v=HcC2vSlBxeE</w:t>
        </w:r>
      </w:hyperlink>
    </w:p>
    <w:p w14:paraId="0064C02F" w14:textId="77777777" w:rsidR="00E45F2C" w:rsidRDefault="00E45F2C" w:rsidP="00E45F2C">
      <w:pPr>
        <w:autoSpaceDE w:val="0"/>
        <w:autoSpaceDN w:val="0"/>
        <w:spacing w:before="240" w:after="0" w:line="240" w:lineRule="auto"/>
        <w:contextualSpacing/>
        <w:rPr>
          <w:rFonts w:eastAsia="Times New Roman" w:cstheme="minorHAnsi"/>
          <w:b/>
          <w:bCs/>
          <w:sz w:val="24"/>
          <w:szCs w:val="24"/>
        </w:rPr>
      </w:pPr>
    </w:p>
    <w:p w14:paraId="33BFEB85" w14:textId="57F0766B" w:rsidR="0080488B" w:rsidRPr="00457AF4" w:rsidRDefault="0080488B" w:rsidP="00091AF5">
      <w:pPr>
        <w:autoSpaceDE w:val="0"/>
        <w:autoSpaceDN w:val="0"/>
        <w:spacing w:before="240" w:after="0" w:line="240" w:lineRule="auto"/>
        <w:contextualSpacing/>
        <w:jc w:val="center"/>
        <w:rPr>
          <w:rFonts w:eastAsia="Times New Roman" w:cstheme="minorHAnsi"/>
          <w:sz w:val="24"/>
          <w:szCs w:val="24"/>
        </w:rPr>
      </w:pPr>
    </w:p>
    <w:sectPr w:rsidR="0080488B" w:rsidRPr="00457AF4" w:rsidSect="007315B6">
      <w:type w:val="continuous"/>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15ACA"/>
    <w:multiLevelType w:val="hybridMultilevel"/>
    <w:tmpl w:val="78FC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E6A41"/>
    <w:multiLevelType w:val="hybridMultilevel"/>
    <w:tmpl w:val="91F02508"/>
    <w:lvl w:ilvl="0" w:tplc="FA44A11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041F5"/>
    <w:multiLevelType w:val="hybridMultilevel"/>
    <w:tmpl w:val="5142B6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E563E"/>
    <w:multiLevelType w:val="hybridMultilevel"/>
    <w:tmpl w:val="8D5225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08301F"/>
    <w:multiLevelType w:val="hybridMultilevel"/>
    <w:tmpl w:val="C8BA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86F39"/>
    <w:multiLevelType w:val="hybridMultilevel"/>
    <w:tmpl w:val="60E0CB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041096"/>
    <w:multiLevelType w:val="hybridMultilevel"/>
    <w:tmpl w:val="F6E8C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50782"/>
    <w:multiLevelType w:val="hybridMultilevel"/>
    <w:tmpl w:val="5A20C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A65FC2"/>
    <w:multiLevelType w:val="multilevel"/>
    <w:tmpl w:val="C5B6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92ABA"/>
    <w:multiLevelType w:val="hybridMultilevel"/>
    <w:tmpl w:val="27206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2576D"/>
    <w:multiLevelType w:val="hybridMultilevel"/>
    <w:tmpl w:val="7EB2D6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E0A71"/>
    <w:multiLevelType w:val="hybridMultilevel"/>
    <w:tmpl w:val="7152D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E2EFF"/>
    <w:multiLevelType w:val="hybridMultilevel"/>
    <w:tmpl w:val="565C8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5C11E4"/>
    <w:multiLevelType w:val="hybridMultilevel"/>
    <w:tmpl w:val="38A6C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91E0D"/>
    <w:multiLevelType w:val="hybridMultilevel"/>
    <w:tmpl w:val="1026D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0133A"/>
    <w:multiLevelType w:val="hybridMultilevel"/>
    <w:tmpl w:val="97E25D14"/>
    <w:lvl w:ilvl="0" w:tplc="BF14E4C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6043D1"/>
    <w:multiLevelType w:val="hybridMultilevel"/>
    <w:tmpl w:val="C7F24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E6450E"/>
    <w:multiLevelType w:val="multilevel"/>
    <w:tmpl w:val="DF20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C92334"/>
    <w:multiLevelType w:val="hybridMultilevel"/>
    <w:tmpl w:val="540E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8200E"/>
    <w:multiLevelType w:val="hybridMultilevel"/>
    <w:tmpl w:val="ECDAFF7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51F16A3"/>
    <w:multiLevelType w:val="hybridMultilevel"/>
    <w:tmpl w:val="2C3E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8A2D31"/>
    <w:multiLevelType w:val="hybridMultilevel"/>
    <w:tmpl w:val="EB9EA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852927"/>
    <w:multiLevelType w:val="hybridMultilevel"/>
    <w:tmpl w:val="04B62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E62088"/>
    <w:multiLevelType w:val="hybridMultilevel"/>
    <w:tmpl w:val="B2EC9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AC4D68"/>
    <w:multiLevelType w:val="hybridMultilevel"/>
    <w:tmpl w:val="A19C5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98365D"/>
    <w:multiLevelType w:val="hybridMultilevel"/>
    <w:tmpl w:val="B0B0D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4C30C1"/>
    <w:multiLevelType w:val="hybridMultilevel"/>
    <w:tmpl w:val="3C88A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054913"/>
    <w:multiLevelType w:val="hybridMultilevel"/>
    <w:tmpl w:val="2110B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FF3999"/>
    <w:multiLevelType w:val="multilevel"/>
    <w:tmpl w:val="BCCC9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BA01B3"/>
    <w:multiLevelType w:val="hybridMultilevel"/>
    <w:tmpl w:val="ED080FEA"/>
    <w:lvl w:ilvl="0" w:tplc="BF14E4C0">
      <w:start w:val="1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600304"/>
    <w:multiLevelType w:val="hybridMultilevel"/>
    <w:tmpl w:val="CAF6B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5B7073"/>
    <w:multiLevelType w:val="hybridMultilevel"/>
    <w:tmpl w:val="60D43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514F0F"/>
    <w:multiLevelType w:val="hybridMultilevel"/>
    <w:tmpl w:val="6B76F0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5A5BA3"/>
    <w:multiLevelType w:val="hybridMultilevel"/>
    <w:tmpl w:val="AB0802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56054938"/>
    <w:multiLevelType w:val="hybridMultilevel"/>
    <w:tmpl w:val="66A4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5802D1"/>
    <w:multiLevelType w:val="hybridMultilevel"/>
    <w:tmpl w:val="46EAEEE4"/>
    <w:lvl w:ilvl="0" w:tplc="BF14E4C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640742"/>
    <w:multiLevelType w:val="hybridMultilevel"/>
    <w:tmpl w:val="34109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0F59CC"/>
    <w:multiLevelType w:val="hybridMultilevel"/>
    <w:tmpl w:val="660A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F42ED4"/>
    <w:multiLevelType w:val="hybridMultilevel"/>
    <w:tmpl w:val="9AA06A08"/>
    <w:lvl w:ilvl="0" w:tplc="F7DA12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BE07F5"/>
    <w:multiLevelType w:val="hybridMultilevel"/>
    <w:tmpl w:val="F0D4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3E0A22"/>
    <w:multiLevelType w:val="multilevel"/>
    <w:tmpl w:val="C256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CD702D"/>
    <w:multiLevelType w:val="hybridMultilevel"/>
    <w:tmpl w:val="6894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695D4B"/>
    <w:multiLevelType w:val="multilevel"/>
    <w:tmpl w:val="C3CAC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A14C55"/>
    <w:multiLevelType w:val="hybridMultilevel"/>
    <w:tmpl w:val="C1CAF62C"/>
    <w:lvl w:ilvl="0" w:tplc="A5A42D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AE1576"/>
    <w:multiLevelType w:val="hybridMultilevel"/>
    <w:tmpl w:val="0D32733E"/>
    <w:lvl w:ilvl="0" w:tplc="BF14E4C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682B2D"/>
    <w:multiLevelType w:val="hybridMultilevel"/>
    <w:tmpl w:val="24505F64"/>
    <w:lvl w:ilvl="0" w:tplc="7D0C9FE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69644C"/>
    <w:multiLevelType w:val="hybridMultilevel"/>
    <w:tmpl w:val="250C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AE6DCD"/>
    <w:multiLevelType w:val="hybridMultilevel"/>
    <w:tmpl w:val="41AA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FE39EB"/>
    <w:multiLevelType w:val="hybridMultilevel"/>
    <w:tmpl w:val="54D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6"/>
  </w:num>
  <w:num w:numId="3">
    <w:abstractNumId w:val="7"/>
  </w:num>
  <w:num w:numId="4">
    <w:abstractNumId w:val="22"/>
  </w:num>
  <w:num w:numId="5">
    <w:abstractNumId w:val="6"/>
  </w:num>
  <w:num w:numId="6">
    <w:abstractNumId w:val="18"/>
  </w:num>
  <w:num w:numId="7">
    <w:abstractNumId w:val="21"/>
  </w:num>
  <w:num w:numId="8">
    <w:abstractNumId w:val="0"/>
  </w:num>
  <w:num w:numId="9">
    <w:abstractNumId w:val="33"/>
  </w:num>
  <w:num w:numId="10">
    <w:abstractNumId w:val="16"/>
  </w:num>
  <w:num w:numId="11">
    <w:abstractNumId w:val="38"/>
  </w:num>
  <w:num w:numId="12">
    <w:abstractNumId w:val="9"/>
  </w:num>
  <w:num w:numId="13">
    <w:abstractNumId w:val="27"/>
  </w:num>
  <w:num w:numId="14">
    <w:abstractNumId w:val="46"/>
  </w:num>
  <w:num w:numId="15">
    <w:abstractNumId w:val="34"/>
  </w:num>
  <w:num w:numId="16">
    <w:abstractNumId w:val="41"/>
  </w:num>
  <w:num w:numId="17">
    <w:abstractNumId w:val="26"/>
  </w:num>
  <w:num w:numId="18">
    <w:abstractNumId w:val="43"/>
  </w:num>
  <w:num w:numId="19">
    <w:abstractNumId w:val="31"/>
  </w:num>
  <w:num w:numId="20">
    <w:abstractNumId w:val="24"/>
  </w:num>
  <w:num w:numId="21">
    <w:abstractNumId w:val="4"/>
  </w:num>
  <w:num w:numId="22">
    <w:abstractNumId w:val="42"/>
  </w:num>
  <w:num w:numId="23">
    <w:abstractNumId w:val="20"/>
  </w:num>
  <w:num w:numId="24">
    <w:abstractNumId w:val="1"/>
  </w:num>
  <w:num w:numId="25">
    <w:abstractNumId w:val="48"/>
  </w:num>
  <w:num w:numId="26">
    <w:abstractNumId w:val="30"/>
  </w:num>
  <w:num w:numId="27">
    <w:abstractNumId w:val="45"/>
  </w:num>
  <w:num w:numId="28">
    <w:abstractNumId w:val="25"/>
  </w:num>
  <w:num w:numId="29">
    <w:abstractNumId w:val="39"/>
  </w:num>
  <w:num w:numId="30">
    <w:abstractNumId w:val="35"/>
  </w:num>
  <w:num w:numId="31">
    <w:abstractNumId w:val="44"/>
  </w:num>
  <w:num w:numId="32">
    <w:abstractNumId w:val="11"/>
  </w:num>
  <w:num w:numId="33">
    <w:abstractNumId w:val="47"/>
  </w:num>
  <w:num w:numId="34">
    <w:abstractNumId w:val="29"/>
  </w:num>
  <w:num w:numId="35">
    <w:abstractNumId w:val="15"/>
  </w:num>
  <w:num w:numId="36">
    <w:abstractNumId w:val="32"/>
  </w:num>
  <w:num w:numId="37">
    <w:abstractNumId w:val="10"/>
  </w:num>
  <w:num w:numId="38">
    <w:abstractNumId w:val="2"/>
  </w:num>
  <w:num w:numId="39">
    <w:abstractNumId w:val="14"/>
  </w:num>
  <w:num w:numId="40">
    <w:abstractNumId w:val="5"/>
  </w:num>
  <w:num w:numId="41">
    <w:abstractNumId w:val="8"/>
  </w:num>
  <w:num w:numId="42">
    <w:abstractNumId w:val="17"/>
  </w:num>
  <w:num w:numId="43">
    <w:abstractNumId w:val="40"/>
  </w:num>
  <w:num w:numId="44">
    <w:abstractNumId w:val="12"/>
  </w:num>
  <w:num w:numId="45">
    <w:abstractNumId w:val="23"/>
  </w:num>
  <w:num w:numId="46">
    <w:abstractNumId w:val="37"/>
  </w:num>
  <w:num w:numId="47">
    <w:abstractNumId w:val="28"/>
  </w:num>
  <w:num w:numId="48">
    <w:abstractNumId w:val="3"/>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26B"/>
    <w:rsid w:val="00002B0C"/>
    <w:rsid w:val="000162E8"/>
    <w:rsid w:val="00021F60"/>
    <w:rsid w:val="000229F0"/>
    <w:rsid w:val="000318B0"/>
    <w:rsid w:val="00050A1D"/>
    <w:rsid w:val="00051581"/>
    <w:rsid w:val="000913C6"/>
    <w:rsid w:val="00091AF5"/>
    <w:rsid w:val="000946B4"/>
    <w:rsid w:val="000A2A65"/>
    <w:rsid w:val="000B4DC9"/>
    <w:rsid w:val="000C51E5"/>
    <w:rsid w:val="000C535F"/>
    <w:rsid w:val="000E6DD0"/>
    <w:rsid w:val="000F01D4"/>
    <w:rsid w:val="001023BE"/>
    <w:rsid w:val="001064B7"/>
    <w:rsid w:val="0012339B"/>
    <w:rsid w:val="00126276"/>
    <w:rsid w:val="00140EB4"/>
    <w:rsid w:val="0016737F"/>
    <w:rsid w:val="00185CED"/>
    <w:rsid w:val="00187776"/>
    <w:rsid w:val="001B2D90"/>
    <w:rsid w:val="001D0E02"/>
    <w:rsid w:val="001E65BB"/>
    <w:rsid w:val="0022379F"/>
    <w:rsid w:val="00235953"/>
    <w:rsid w:val="00236F6F"/>
    <w:rsid w:val="00241D46"/>
    <w:rsid w:val="002522E1"/>
    <w:rsid w:val="00277906"/>
    <w:rsid w:val="00282A0D"/>
    <w:rsid w:val="002970E3"/>
    <w:rsid w:val="002C7F12"/>
    <w:rsid w:val="002E6E1B"/>
    <w:rsid w:val="002F0759"/>
    <w:rsid w:val="002F64AA"/>
    <w:rsid w:val="00310096"/>
    <w:rsid w:val="00322EAE"/>
    <w:rsid w:val="00345505"/>
    <w:rsid w:val="00347268"/>
    <w:rsid w:val="00367F05"/>
    <w:rsid w:val="0037282A"/>
    <w:rsid w:val="003824E1"/>
    <w:rsid w:val="0039124A"/>
    <w:rsid w:val="003948D0"/>
    <w:rsid w:val="0039642D"/>
    <w:rsid w:val="003A5F79"/>
    <w:rsid w:val="003D70DA"/>
    <w:rsid w:val="004035A8"/>
    <w:rsid w:val="00421964"/>
    <w:rsid w:val="00421F83"/>
    <w:rsid w:val="004326BF"/>
    <w:rsid w:val="00434585"/>
    <w:rsid w:val="00441222"/>
    <w:rsid w:val="00457634"/>
    <w:rsid w:val="00457AF4"/>
    <w:rsid w:val="00463066"/>
    <w:rsid w:val="004632EE"/>
    <w:rsid w:val="004957AB"/>
    <w:rsid w:val="004B5E7D"/>
    <w:rsid w:val="004B6935"/>
    <w:rsid w:val="004E25DD"/>
    <w:rsid w:val="00506D17"/>
    <w:rsid w:val="0051339F"/>
    <w:rsid w:val="00514398"/>
    <w:rsid w:val="0051622D"/>
    <w:rsid w:val="00555250"/>
    <w:rsid w:val="005575DF"/>
    <w:rsid w:val="00563809"/>
    <w:rsid w:val="00596960"/>
    <w:rsid w:val="005A5500"/>
    <w:rsid w:val="005A588B"/>
    <w:rsid w:val="005B2AB5"/>
    <w:rsid w:val="005B479B"/>
    <w:rsid w:val="005E271A"/>
    <w:rsid w:val="006074E4"/>
    <w:rsid w:val="006248E0"/>
    <w:rsid w:val="006259E4"/>
    <w:rsid w:val="00641DAE"/>
    <w:rsid w:val="0064359A"/>
    <w:rsid w:val="00660539"/>
    <w:rsid w:val="006806EC"/>
    <w:rsid w:val="006A1083"/>
    <w:rsid w:val="006B1840"/>
    <w:rsid w:val="006B1F6A"/>
    <w:rsid w:val="006B37E1"/>
    <w:rsid w:val="006C1730"/>
    <w:rsid w:val="006C3B40"/>
    <w:rsid w:val="006C6B3A"/>
    <w:rsid w:val="006C6F8A"/>
    <w:rsid w:val="006D5E1A"/>
    <w:rsid w:val="007315B6"/>
    <w:rsid w:val="00772C37"/>
    <w:rsid w:val="00777A98"/>
    <w:rsid w:val="00780041"/>
    <w:rsid w:val="0079601A"/>
    <w:rsid w:val="007E15EB"/>
    <w:rsid w:val="007F3CB6"/>
    <w:rsid w:val="0080265F"/>
    <w:rsid w:val="0080488B"/>
    <w:rsid w:val="00814EC3"/>
    <w:rsid w:val="008606D5"/>
    <w:rsid w:val="008868B0"/>
    <w:rsid w:val="0089340F"/>
    <w:rsid w:val="008C4FB1"/>
    <w:rsid w:val="008C50CA"/>
    <w:rsid w:val="008C6841"/>
    <w:rsid w:val="008C7B16"/>
    <w:rsid w:val="008D1847"/>
    <w:rsid w:val="008D32C2"/>
    <w:rsid w:val="008D5045"/>
    <w:rsid w:val="008F4391"/>
    <w:rsid w:val="008F7A49"/>
    <w:rsid w:val="008F7ECB"/>
    <w:rsid w:val="00912EC5"/>
    <w:rsid w:val="009602E2"/>
    <w:rsid w:val="00965375"/>
    <w:rsid w:val="00993A80"/>
    <w:rsid w:val="00995732"/>
    <w:rsid w:val="009A0097"/>
    <w:rsid w:val="00A21D68"/>
    <w:rsid w:val="00A454D7"/>
    <w:rsid w:val="00A81F2E"/>
    <w:rsid w:val="00A91841"/>
    <w:rsid w:val="00AB1A9E"/>
    <w:rsid w:val="00AE2EAB"/>
    <w:rsid w:val="00B111D2"/>
    <w:rsid w:val="00B366F3"/>
    <w:rsid w:val="00B463F9"/>
    <w:rsid w:val="00B50395"/>
    <w:rsid w:val="00B55142"/>
    <w:rsid w:val="00B67AFE"/>
    <w:rsid w:val="00BA06B7"/>
    <w:rsid w:val="00BC073C"/>
    <w:rsid w:val="00BC1BE8"/>
    <w:rsid w:val="00BC6F82"/>
    <w:rsid w:val="00BD16B6"/>
    <w:rsid w:val="00BE2840"/>
    <w:rsid w:val="00BE33E8"/>
    <w:rsid w:val="00BE35FC"/>
    <w:rsid w:val="00BE58B9"/>
    <w:rsid w:val="00C05860"/>
    <w:rsid w:val="00C06CA6"/>
    <w:rsid w:val="00C13A82"/>
    <w:rsid w:val="00C422AD"/>
    <w:rsid w:val="00C643E8"/>
    <w:rsid w:val="00CB6841"/>
    <w:rsid w:val="00CD7F89"/>
    <w:rsid w:val="00CE3C7E"/>
    <w:rsid w:val="00CE711B"/>
    <w:rsid w:val="00CF026F"/>
    <w:rsid w:val="00CF623D"/>
    <w:rsid w:val="00CF6C21"/>
    <w:rsid w:val="00D0341D"/>
    <w:rsid w:val="00D04BB0"/>
    <w:rsid w:val="00D11DDE"/>
    <w:rsid w:val="00D14DF9"/>
    <w:rsid w:val="00D176F0"/>
    <w:rsid w:val="00D5205E"/>
    <w:rsid w:val="00D61299"/>
    <w:rsid w:val="00D728E1"/>
    <w:rsid w:val="00D83822"/>
    <w:rsid w:val="00D947AC"/>
    <w:rsid w:val="00DA426B"/>
    <w:rsid w:val="00DB209B"/>
    <w:rsid w:val="00DB33DA"/>
    <w:rsid w:val="00DF6620"/>
    <w:rsid w:val="00E24DB2"/>
    <w:rsid w:val="00E24FF5"/>
    <w:rsid w:val="00E45F2C"/>
    <w:rsid w:val="00E46E16"/>
    <w:rsid w:val="00E50D2A"/>
    <w:rsid w:val="00E7335D"/>
    <w:rsid w:val="00E843E3"/>
    <w:rsid w:val="00E97B5B"/>
    <w:rsid w:val="00EA017F"/>
    <w:rsid w:val="00F0431E"/>
    <w:rsid w:val="00F22992"/>
    <w:rsid w:val="00F64098"/>
    <w:rsid w:val="00F74980"/>
    <w:rsid w:val="00F77A67"/>
    <w:rsid w:val="00F8466C"/>
    <w:rsid w:val="00F86012"/>
    <w:rsid w:val="00F96CB9"/>
    <w:rsid w:val="00FA7EF0"/>
    <w:rsid w:val="00FB0C60"/>
    <w:rsid w:val="00FB3832"/>
    <w:rsid w:val="00FD68AB"/>
    <w:rsid w:val="00FF5485"/>
    <w:rsid w:val="00FF7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537F3"/>
  <w15:chartTrackingRefBased/>
  <w15:docId w15:val="{A30DBE83-08B2-4AAF-B968-9CEE31625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3595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4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34585"/>
    <w:pPr>
      <w:spacing w:after="0" w:line="240" w:lineRule="auto"/>
    </w:pPr>
  </w:style>
  <w:style w:type="paragraph" w:styleId="ListParagraph">
    <w:name w:val="List Paragraph"/>
    <w:basedOn w:val="Normal"/>
    <w:uiPriority w:val="34"/>
    <w:qFormat/>
    <w:rsid w:val="00434585"/>
    <w:pPr>
      <w:ind w:left="720"/>
      <w:contextualSpacing/>
    </w:pPr>
  </w:style>
  <w:style w:type="character" w:styleId="Hyperlink">
    <w:name w:val="Hyperlink"/>
    <w:basedOn w:val="DefaultParagraphFont"/>
    <w:uiPriority w:val="99"/>
    <w:unhideWhenUsed/>
    <w:rsid w:val="00EA017F"/>
    <w:rPr>
      <w:color w:val="0000FF"/>
      <w:u w:val="single"/>
    </w:rPr>
  </w:style>
  <w:style w:type="character" w:styleId="FollowedHyperlink">
    <w:name w:val="FollowedHyperlink"/>
    <w:basedOn w:val="DefaultParagraphFont"/>
    <w:uiPriority w:val="99"/>
    <w:semiHidden/>
    <w:unhideWhenUsed/>
    <w:rsid w:val="008C6841"/>
    <w:rPr>
      <w:color w:val="954F72" w:themeColor="followedHyperlink"/>
      <w:u w:val="single"/>
    </w:rPr>
  </w:style>
  <w:style w:type="character" w:customStyle="1" w:styleId="UnresolvedMention1">
    <w:name w:val="Unresolved Mention1"/>
    <w:basedOn w:val="DefaultParagraphFont"/>
    <w:uiPriority w:val="99"/>
    <w:semiHidden/>
    <w:unhideWhenUsed/>
    <w:rsid w:val="006B1840"/>
    <w:rPr>
      <w:color w:val="605E5C"/>
      <w:shd w:val="clear" w:color="auto" w:fill="E1DFDD"/>
    </w:rPr>
  </w:style>
  <w:style w:type="character" w:customStyle="1" w:styleId="UnresolvedMention2">
    <w:name w:val="Unresolved Mention2"/>
    <w:basedOn w:val="DefaultParagraphFont"/>
    <w:uiPriority w:val="99"/>
    <w:semiHidden/>
    <w:unhideWhenUsed/>
    <w:rsid w:val="008C7B16"/>
    <w:rPr>
      <w:color w:val="605E5C"/>
      <w:shd w:val="clear" w:color="auto" w:fill="E1DFDD"/>
    </w:rPr>
  </w:style>
  <w:style w:type="paragraph" w:styleId="NormalWeb">
    <w:name w:val="Normal (Web)"/>
    <w:basedOn w:val="Normal"/>
    <w:uiPriority w:val="99"/>
    <w:unhideWhenUsed/>
    <w:rsid w:val="002F07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59A"/>
    <w:rPr>
      <w:b/>
      <w:bCs/>
    </w:rPr>
  </w:style>
  <w:style w:type="character" w:customStyle="1" w:styleId="UnresolvedMention3">
    <w:name w:val="Unresolved Mention3"/>
    <w:basedOn w:val="DefaultParagraphFont"/>
    <w:uiPriority w:val="99"/>
    <w:semiHidden/>
    <w:unhideWhenUsed/>
    <w:rsid w:val="0064359A"/>
    <w:rPr>
      <w:color w:val="605E5C"/>
      <w:shd w:val="clear" w:color="auto" w:fill="E1DFDD"/>
    </w:rPr>
  </w:style>
  <w:style w:type="character" w:customStyle="1" w:styleId="UnresolvedMention4">
    <w:name w:val="Unresolved Mention4"/>
    <w:basedOn w:val="DefaultParagraphFont"/>
    <w:uiPriority w:val="99"/>
    <w:semiHidden/>
    <w:unhideWhenUsed/>
    <w:rsid w:val="00345505"/>
    <w:rPr>
      <w:color w:val="605E5C"/>
      <w:shd w:val="clear" w:color="auto" w:fill="E1DFDD"/>
    </w:rPr>
  </w:style>
  <w:style w:type="character" w:customStyle="1" w:styleId="UnresolvedMention5">
    <w:name w:val="Unresolved Mention5"/>
    <w:basedOn w:val="DefaultParagraphFont"/>
    <w:uiPriority w:val="99"/>
    <w:semiHidden/>
    <w:unhideWhenUsed/>
    <w:rsid w:val="00E843E3"/>
    <w:rPr>
      <w:color w:val="605E5C"/>
      <w:shd w:val="clear" w:color="auto" w:fill="E1DFDD"/>
    </w:rPr>
  </w:style>
  <w:style w:type="character" w:customStyle="1" w:styleId="Heading2Char">
    <w:name w:val="Heading 2 Char"/>
    <w:basedOn w:val="DefaultParagraphFont"/>
    <w:link w:val="Heading2"/>
    <w:uiPriority w:val="9"/>
    <w:rsid w:val="00235953"/>
    <w:rPr>
      <w:rFonts w:ascii="Times New Roman" w:eastAsia="Times New Roman" w:hAnsi="Times New Roman" w:cs="Times New Roman"/>
      <w:b/>
      <w:bCs/>
      <w:sz w:val="36"/>
      <w:szCs w:val="36"/>
    </w:rPr>
  </w:style>
  <w:style w:type="character" w:customStyle="1" w:styleId="tooltip-left">
    <w:name w:val="tooltip-left"/>
    <w:basedOn w:val="DefaultParagraphFont"/>
    <w:rsid w:val="00235953"/>
  </w:style>
  <w:style w:type="character" w:styleId="Emphasis">
    <w:name w:val="Emphasis"/>
    <w:basedOn w:val="DefaultParagraphFont"/>
    <w:uiPriority w:val="20"/>
    <w:qFormat/>
    <w:rsid w:val="00441222"/>
    <w:rPr>
      <w:i/>
      <w:iCs/>
    </w:rPr>
  </w:style>
  <w:style w:type="paragraph" w:styleId="BalloonText">
    <w:name w:val="Balloon Text"/>
    <w:basedOn w:val="Normal"/>
    <w:link w:val="BalloonTextChar"/>
    <w:uiPriority w:val="99"/>
    <w:semiHidden/>
    <w:unhideWhenUsed/>
    <w:rsid w:val="00BD16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6B6"/>
    <w:rPr>
      <w:rFonts w:ascii="Segoe UI" w:hAnsi="Segoe UI" w:cs="Segoe UI"/>
      <w:sz w:val="18"/>
      <w:szCs w:val="18"/>
    </w:rPr>
  </w:style>
  <w:style w:type="character" w:customStyle="1" w:styleId="UnresolvedMention6">
    <w:name w:val="Unresolved Mention6"/>
    <w:basedOn w:val="DefaultParagraphFont"/>
    <w:uiPriority w:val="99"/>
    <w:semiHidden/>
    <w:unhideWhenUsed/>
    <w:rsid w:val="000B4DC9"/>
    <w:rPr>
      <w:color w:val="605E5C"/>
      <w:shd w:val="clear" w:color="auto" w:fill="E1DFDD"/>
    </w:rPr>
  </w:style>
  <w:style w:type="character" w:customStyle="1" w:styleId="UnresolvedMention7">
    <w:name w:val="Unresolved Mention7"/>
    <w:basedOn w:val="DefaultParagraphFont"/>
    <w:uiPriority w:val="99"/>
    <w:semiHidden/>
    <w:unhideWhenUsed/>
    <w:rsid w:val="00236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36124">
      <w:bodyDiv w:val="1"/>
      <w:marLeft w:val="0"/>
      <w:marRight w:val="0"/>
      <w:marTop w:val="0"/>
      <w:marBottom w:val="0"/>
      <w:divBdr>
        <w:top w:val="none" w:sz="0" w:space="0" w:color="auto"/>
        <w:left w:val="none" w:sz="0" w:space="0" w:color="auto"/>
        <w:bottom w:val="none" w:sz="0" w:space="0" w:color="auto"/>
        <w:right w:val="none" w:sz="0" w:space="0" w:color="auto"/>
      </w:divBdr>
    </w:div>
    <w:div w:id="142702552">
      <w:bodyDiv w:val="1"/>
      <w:marLeft w:val="0"/>
      <w:marRight w:val="0"/>
      <w:marTop w:val="0"/>
      <w:marBottom w:val="0"/>
      <w:divBdr>
        <w:top w:val="none" w:sz="0" w:space="0" w:color="auto"/>
        <w:left w:val="none" w:sz="0" w:space="0" w:color="auto"/>
        <w:bottom w:val="none" w:sz="0" w:space="0" w:color="auto"/>
        <w:right w:val="none" w:sz="0" w:space="0" w:color="auto"/>
      </w:divBdr>
    </w:div>
    <w:div w:id="171065124">
      <w:bodyDiv w:val="1"/>
      <w:marLeft w:val="0"/>
      <w:marRight w:val="0"/>
      <w:marTop w:val="0"/>
      <w:marBottom w:val="0"/>
      <w:divBdr>
        <w:top w:val="none" w:sz="0" w:space="0" w:color="auto"/>
        <w:left w:val="none" w:sz="0" w:space="0" w:color="auto"/>
        <w:bottom w:val="none" w:sz="0" w:space="0" w:color="auto"/>
        <w:right w:val="none" w:sz="0" w:space="0" w:color="auto"/>
      </w:divBdr>
    </w:div>
    <w:div w:id="252668263">
      <w:bodyDiv w:val="1"/>
      <w:marLeft w:val="0"/>
      <w:marRight w:val="0"/>
      <w:marTop w:val="0"/>
      <w:marBottom w:val="0"/>
      <w:divBdr>
        <w:top w:val="none" w:sz="0" w:space="0" w:color="auto"/>
        <w:left w:val="none" w:sz="0" w:space="0" w:color="auto"/>
        <w:bottom w:val="none" w:sz="0" w:space="0" w:color="auto"/>
        <w:right w:val="none" w:sz="0" w:space="0" w:color="auto"/>
      </w:divBdr>
    </w:div>
    <w:div w:id="252980178">
      <w:bodyDiv w:val="1"/>
      <w:marLeft w:val="0"/>
      <w:marRight w:val="0"/>
      <w:marTop w:val="0"/>
      <w:marBottom w:val="0"/>
      <w:divBdr>
        <w:top w:val="none" w:sz="0" w:space="0" w:color="auto"/>
        <w:left w:val="none" w:sz="0" w:space="0" w:color="auto"/>
        <w:bottom w:val="none" w:sz="0" w:space="0" w:color="auto"/>
        <w:right w:val="none" w:sz="0" w:space="0" w:color="auto"/>
      </w:divBdr>
    </w:div>
    <w:div w:id="276959084">
      <w:bodyDiv w:val="1"/>
      <w:marLeft w:val="0"/>
      <w:marRight w:val="0"/>
      <w:marTop w:val="0"/>
      <w:marBottom w:val="0"/>
      <w:divBdr>
        <w:top w:val="none" w:sz="0" w:space="0" w:color="auto"/>
        <w:left w:val="none" w:sz="0" w:space="0" w:color="auto"/>
        <w:bottom w:val="none" w:sz="0" w:space="0" w:color="auto"/>
        <w:right w:val="none" w:sz="0" w:space="0" w:color="auto"/>
      </w:divBdr>
    </w:div>
    <w:div w:id="347026353">
      <w:bodyDiv w:val="1"/>
      <w:marLeft w:val="0"/>
      <w:marRight w:val="0"/>
      <w:marTop w:val="0"/>
      <w:marBottom w:val="0"/>
      <w:divBdr>
        <w:top w:val="none" w:sz="0" w:space="0" w:color="auto"/>
        <w:left w:val="none" w:sz="0" w:space="0" w:color="auto"/>
        <w:bottom w:val="none" w:sz="0" w:space="0" w:color="auto"/>
        <w:right w:val="none" w:sz="0" w:space="0" w:color="auto"/>
      </w:divBdr>
    </w:div>
    <w:div w:id="348725790">
      <w:bodyDiv w:val="1"/>
      <w:marLeft w:val="0"/>
      <w:marRight w:val="0"/>
      <w:marTop w:val="0"/>
      <w:marBottom w:val="0"/>
      <w:divBdr>
        <w:top w:val="none" w:sz="0" w:space="0" w:color="auto"/>
        <w:left w:val="none" w:sz="0" w:space="0" w:color="auto"/>
        <w:bottom w:val="none" w:sz="0" w:space="0" w:color="auto"/>
        <w:right w:val="none" w:sz="0" w:space="0" w:color="auto"/>
      </w:divBdr>
    </w:div>
    <w:div w:id="541751166">
      <w:bodyDiv w:val="1"/>
      <w:marLeft w:val="0"/>
      <w:marRight w:val="0"/>
      <w:marTop w:val="0"/>
      <w:marBottom w:val="0"/>
      <w:divBdr>
        <w:top w:val="none" w:sz="0" w:space="0" w:color="auto"/>
        <w:left w:val="none" w:sz="0" w:space="0" w:color="auto"/>
        <w:bottom w:val="none" w:sz="0" w:space="0" w:color="auto"/>
        <w:right w:val="none" w:sz="0" w:space="0" w:color="auto"/>
      </w:divBdr>
    </w:div>
    <w:div w:id="606619539">
      <w:bodyDiv w:val="1"/>
      <w:marLeft w:val="0"/>
      <w:marRight w:val="0"/>
      <w:marTop w:val="0"/>
      <w:marBottom w:val="0"/>
      <w:divBdr>
        <w:top w:val="none" w:sz="0" w:space="0" w:color="auto"/>
        <w:left w:val="none" w:sz="0" w:space="0" w:color="auto"/>
        <w:bottom w:val="none" w:sz="0" w:space="0" w:color="auto"/>
        <w:right w:val="none" w:sz="0" w:space="0" w:color="auto"/>
      </w:divBdr>
    </w:div>
    <w:div w:id="624043154">
      <w:bodyDiv w:val="1"/>
      <w:marLeft w:val="0"/>
      <w:marRight w:val="0"/>
      <w:marTop w:val="0"/>
      <w:marBottom w:val="0"/>
      <w:divBdr>
        <w:top w:val="none" w:sz="0" w:space="0" w:color="auto"/>
        <w:left w:val="none" w:sz="0" w:space="0" w:color="auto"/>
        <w:bottom w:val="none" w:sz="0" w:space="0" w:color="auto"/>
        <w:right w:val="none" w:sz="0" w:space="0" w:color="auto"/>
      </w:divBdr>
    </w:div>
    <w:div w:id="627513954">
      <w:bodyDiv w:val="1"/>
      <w:marLeft w:val="0"/>
      <w:marRight w:val="0"/>
      <w:marTop w:val="0"/>
      <w:marBottom w:val="0"/>
      <w:divBdr>
        <w:top w:val="none" w:sz="0" w:space="0" w:color="auto"/>
        <w:left w:val="none" w:sz="0" w:space="0" w:color="auto"/>
        <w:bottom w:val="none" w:sz="0" w:space="0" w:color="auto"/>
        <w:right w:val="none" w:sz="0" w:space="0" w:color="auto"/>
      </w:divBdr>
    </w:div>
    <w:div w:id="783693285">
      <w:bodyDiv w:val="1"/>
      <w:marLeft w:val="0"/>
      <w:marRight w:val="0"/>
      <w:marTop w:val="0"/>
      <w:marBottom w:val="0"/>
      <w:divBdr>
        <w:top w:val="none" w:sz="0" w:space="0" w:color="auto"/>
        <w:left w:val="none" w:sz="0" w:space="0" w:color="auto"/>
        <w:bottom w:val="none" w:sz="0" w:space="0" w:color="auto"/>
        <w:right w:val="none" w:sz="0" w:space="0" w:color="auto"/>
      </w:divBdr>
    </w:div>
    <w:div w:id="835649852">
      <w:bodyDiv w:val="1"/>
      <w:marLeft w:val="0"/>
      <w:marRight w:val="0"/>
      <w:marTop w:val="0"/>
      <w:marBottom w:val="0"/>
      <w:divBdr>
        <w:top w:val="none" w:sz="0" w:space="0" w:color="auto"/>
        <w:left w:val="none" w:sz="0" w:space="0" w:color="auto"/>
        <w:bottom w:val="none" w:sz="0" w:space="0" w:color="auto"/>
        <w:right w:val="none" w:sz="0" w:space="0" w:color="auto"/>
      </w:divBdr>
    </w:div>
    <w:div w:id="835725777">
      <w:bodyDiv w:val="1"/>
      <w:marLeft w:val="0"/>
      <w:marRight w:val="0"/>
      <w:marTop w:val="0"/>
      <w:marBottom w:val="0"/>
      <w:divBdr>
        <w:top w:val="none" w:sz="0" w:space="0" w:color="auto"/>
        <w:left w:val="none" w:sz="0" w:space="0" w:color="auto"/>
        <w:bottom w:val="none" w:sz="0" w:space="0" w:color="auto"/>
        <w:right w:val="none" w:sz="0" w:space="0" w:color="auto"/>
      </w:divBdr>
    </w:div>
    <w:div w:id="900483058">
      <w:bodyDiv w:val="1"/>
      <w:marLeft w:val="0"/>
      <w:marRight w:val="0"/>
      <w:marTop w:val="0"/>
      <w:marBottom w:val="0"/>
      <w:divBdr>
        <w:top w:val="none" w:sz="0" w:space="0" w:color="auto"/>
        <w:left w:val="none" w:sz="0" w:space="0" w:color="auto"/>
        <w:bottom w:val="none" w:sz="0" w:space="0" w:color="auto"/>
        <w:right w:val="none" w:sz="0" w:space="0" w:color="auto"/>
      </w:divBdr>
    </w:div>
    <w:div w:id="937056551">
      <w:bodyDiv w:val="1"/>
      <w:marLeft w:val="0"/>
      <w:marRight w:val="0"/>
      <w:marTop w:val="0"/>
      <w:marBottom w:val="0"/>
      <w:divBdr>
        <w:top w:val="none" w:sz="0" w:space="0" w:color="auto"/>
        <w:left w:val="none" w:sz="0" w:space="0" w:color="auto"/>
        <w:bottom w:val="none" w:sz="0" w:space="0" w:color="auto"/>
        <w:right w:val="none" w:sz="0" w:space="0" w:color="auto"/>
      </w:divBdr>
    </w:div>
    <w:div w:id="946349589">
      <w:bodyDiv w:val="1"/>
      <w:marLeft w:val="0"/>
      <w:marRight w:val="0"/>
      <w:marTop w:val="0"/>
      <w:marBottom w:val="0"/>
      <w:divBdr>
        <w:top w:val="none" w:sz="0" w:space="0" w:color="auto"/>
        <w:left w:val="none" w:sz="0" w:space="0" w:color="auto"/>
        <w:bottom w:val="none" w:sz="0" w:space="0" w:color="auto"/>
        <w:right w:val="none" w:sz="0" w:space="0" w:color="auto"/>
      </w:divBdr>
    </w:div>
    <w:div w:id="972061337">
      <w:bodyDiv w:val="1"/>
      <w:marLeft w:val="0"/>
      <w:marRight w:val="0"/>
      <w:marTop w:val="0"/>
      <w:marBottom w:val="0"/>
      <w:divBdr>
        <w:top w:val="none" w:sz="0" w:space="0" w:color="auto"/>
        <w:left w:val="none" w:sz="0" w:space="0" w:color="auto"/>
        <w:bottom w:val="none" w:sz="0" w:space="0" w:color="auto"/>
        <w:right w:val="none" w:sz="0" w:space="0" w:color="auto"/>
      </w:divBdr>
    </w:div>
    <w:div w:id="1082945584">
      <w:bodyDiv w:val="1"/>
      <w:marLeft w:val="0"/>
      <w:marRight w:val="0"/>
      <w:marTop w:val="0"/>
      <w:marBottom w:val="0"/>
      <w:divBdr>
        <w:top w:val="none" w:sz="0" w:space="0" w:color="auto"/>
        <w:left w:val="none" w:sz="0" w:space="0" w:color="auto"/>
        <w:bottom w:val="none" w:sz="0" w:space="0" w:color="auto"/>
        <w:right w:val="none" w:sz="0" w:space="0" w:color="auto"/>
      </w:divBdr>
    </w:div>
    <w:div w:id="1231162230">
      <w:bodyDiv w:val="1"/>
      <w:marLeft w:val="0"/>
      <w:marRight w:val="0"/>
      <w:marTop w:val="0"/>
      <w:marBottom w:val="0"/>
      <w:divBdr>
        <w:top w:val="none" w:sz="0" w:space="0" w:color="auto"/>
        <w:left w:val="none" w:sz="0" w:space="0" w:color="auto"/>
        <w:bottom w:val="none" w:sz="0" w:space="0" w:color="auto"/>
        <w:right w:val="none" w:sz="0" w:space="0" w:color="auto"/>
      </w:divBdr>
    </w:div>
    <w:div w:id="1325938281">
      <w:bodyDiv w:val="1"/>
      <w:marLeft w:val="0"/>
      <w:marRight w:val="0"/>
      <w:marTop w:val="0"/>
      <w:marBottom w:val="0"/>
      <w:divBdr>
        <w:top w:val="none" w:sz="0" w:space="0" w:color="auto"/>
        <w:left w:val="none" w:sz="0" w:space="0" w:color="auto"/>
        <w:bottom w:val="none" w:sz="0" w:space="0" w:color="auto"/>
        <w:right w:val="none" w:sz="0" w:space="0" w:color="auto"/>
      </w:divBdr>
    </w:div>
    <w:div w:id="1407655224">
      <w:bodyDiv w:val="1"/>
      <w:marLeft w:val="0"/>
      <w:marRight w:val="0"/>
      <w:marTop w:val="0"/>
      <w:marBottom w:val="0"/>
      <w:divBdr>
        <w:top w:val="none" w:sz="0" w:space="0" w:color="auto"/>
        <w:left w:val="none" w:sz="0" w:space="0" w:color="auto"/>
        <w:bottom w:val="none" w:sz="0" w:space="0" w:color="auto"/>
        <w:right w:val="none" w:sz="0" w:space="0" w:color="auto"/>
      </w:divBdr>
    </w:div>
    <w:div w:id="1468816017">
      <w:bodyDiv w:val="1"/>
      <w:marLeft w:val="0"/>
      <w:marRight w:val="0"/>
      <w:marTop w:val="0"/>
      <w:marBottom w:val="0"/>
      <w:divBdr>
        <w:top w:val="none" w:sz="0" w:space="0" w:color="auto"/>
        <w:left w:val="none" w:sz="0" w:space="0" w:color="auto"/>
        <w:bottom w:val="none" w:sz="0" w:space="0" w:color="auto"/>
        <w:right w:val="none" w:sz="0" w:space="0" w:color="auto"/>
      </w:divBdr>
    </w:div>
    <w:div w:id="1557862362">
      <w:bodyDiv w:val="1"/>
      <w:marLeft w:val="0"/>
      <w:marRight w:val="0"/>
      <w:marTop w:val="0"/>
      <w:marBottom w:val="0"/>
      <w:divBdr>
        <w:top w:val="none" w:sz="0" w:space="0" w:color="auto"/>
        <w:left w:val="none" w:sz="0" w:space="0" w:color="auto"/>
        <w:bottom w:val="none" w:sz="0" w:space="0" w:color="auto"/>
        <w:right w:val="none" w:sz="0" w:space="0" w:color="auto"/>
      </w:divBdr>
    </w:div>
    <w:div w:id="1670014959">
      <w:bodyDiv w:val="1"/>
      <w:marLeft w:val="0"/>
      <w:marRight w:val="0"/>
      <w:marTop w:val="0"/>
      <w:marBottom w:val="0"/>
      <w:divBdr>
        <w:top w:val="none" w:sz="0" w:space="0" w:color="auto"/>
        <w:left w:val="none" w:sz="0" w:space="0" w:color="auto"/>
        <w:bottom w:val="none" w:sz="0" w:space="0" w:color="auto"/>
        <w:right w:val="none" w:sz="0" w:space="0" w:color="auto"/>
      </w:divBdr>
    </w:div>
    <w:div w:id="1691294371">
      <w:bodyDiv w:val="1"/>
      <w:marLeft w:val="0"/>
      <w:marRight w:val="0"/>
      <w:marTop w:val="0"/>
      <w:marBottom w:val="0"/>
      <w:divBdr>
        <w:top w:val="none" w:sz="0" w:space="0" w:color="auto"/>
        <w:left w:val="none" w:sz="0" w:space="0" w:color="auto"/>
        <w:bottom w:val="none" w:sz="0" w:space="0" w:color="auto"/>
        <w:right w:val="none" w:sz="0" w:space="0" w:color="auto"/>
      </w:divBdr>
    </w:div>
    <w:div w:id="1972051811">
      <w:bodyDiv w:val="1"/>
      <w:marLeft w:val="0"/>
      <w:marRight w:val="0"/>
      <w:marTop w:val="0"/>
      <w:marBottom w:val="0"/>
      <w:divBdr>
        <w:top w:val="none" w:sz="0" w:space="0" w:color="auto"/>
        <w:left w:val="none" w:sz="0" w:space="0" w:color="auto"/>
        <w:bottom w:val="none" w:sz="0" w:space="0" w:color="auto"/>
        <w:right w:val="none" w:sz="0" w:space="0" w:color="auto"/>
      </w:divBdr>
    </w:div>
    <w:div w:id="1974554092">
      <w:bodyDiv w:val="1"/>
      <w:marLeft w:val="0"/>
      <w:marRight w:val="0"/>
      <w:marTop w:val="0"/>
      <w:marBottom w:val="0"/>
      <w:divBdr>
        <w:top w:val="none" w:sz="0" w:space="0" w:color="auto"/>
        <w:left w:val="none" w:sz="0" w:space="0" w:color="auto"/>
        <w:bottom w:val="none" w:sz="0" w:space="0" w:color="auto"/>
        <w:right w:val="none" w:sz="0" w:space="0" w:color="auto"/>
      </w:divBdr>
    </w:div>
    <w:div w:id="2027246723">
      <w:bodyDiv w:val="1"/>
      <w:marLeft w:val="0"/>
      <w:marRight w:val="0"/>
      <w:marTop w:val="0"/>
      <w:marBottom w:val="0"/>
      <w:divBdr>
        <w:top w:val="none" w:sz="0" w:space="0" w:color="auto"/>
        <w:left w:val="none" w:sz="0" w:space="0" w:color="auto"/>
        <w:bottom w:val="none" w:sz="0" w:space="0" w:color="auto"/>
        <w:right w:val="none" w:sz="0" w:space="0" w:color="auto"/>
      </w:divBdr>
    </w:div>
    <w:div w:id="213536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Police@dupontwa.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HcC2vSlBx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486</Words>
  <Characters>2772</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Behm</dc:creator>
  <cp:keywords/>
  <dc:description/>
  <cp:lastModifiedBy>Monica Behm</cp:lastModifiedBy>
  <cp:revision>2</cp:revision>
  <cp:lastPrinted>2021-05-18T20:46:00Z</cp:lastPrinted>
  <dcterms:created xsi:type="dcterms:W3CDTF">2021-06-29T20:22:00Z</dcterms:created>
  <dcterms:modified xsi:type="dcterms:W3CDTF">2021-06-29T20:22:00Z</dcterms:modified>
</cp:coreProperties>
</file>