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580"/>
        <w:gridCol w:w="1885"/>
      </w:tblGrid>
      <w:tr w:rsidR="00DA426B" w14:paraId="1B7D31A5" w14:textId="77777777" w:rsidTr="004B5E7D">
        <w:tc>
          <w:tcPr>
            <w:tcW w:w="1885" w:type="dxa"/>
            <w:vMerge w:val="restart"/>
          </w:tcPr>
          <w:p w14:paraId="26DB8526" w14:textId="1BC8007F" w:rsidR="00DA426B" w:rsidRPr="00DA426B" w:rsidRDefault="00DA426B">
            <w:pPr>
              <w:rPr>
                <w:sz w:val="36"/>
                <w:szCs w:val="36"/>
              </w:rPr>
            </w:pPr>
            <w:r>
              <w:rPr>
                <w:noProof/>
              </w:rPr>
              <w:drawing>
                <wp:anchor distT="0" distB="0" distL="114300" distR="114300" simplePos="0" relativeHeight="251659264" behindDoc="0" locked="0" layoutInCell="1" allowOverlap="1" wp14:anchorId="62C7BBE9" wp14:editId="2380C731">
                  <wp:simplePos x="0" y="0"/>
                  <wp:positionH relativeFrom="column">
                    <wp:posOffset>-6350</wp:posOffset>
                  </wp:positionH>
                  <wp:positionV relativeFrom="paragraph">
                    <wp:posOffset>7620</wp:posOffset>
                  </wp:positionV>
                  <wp:extent cx="1066800" cy="11137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113790"/>
                          </a:xfrm>
                          <a:prstGeom prst="rect">
                            <a:avLst/>
                          </a:prstGeom>
                        </pic:spPr>
                      </pic:pic>
                    </a:graphicData>
                  </a:graphic>
                  <wp14:sizeRelH relativeFrom="page">
                    <wp14:pctWidth>0</wp14:pctWidth>
                  </wp14:sizeRelH>
                  <wp14:sizeRelV relativeFrom="page">
                    <wp14:pctHeight>0</wp14:pctHeight>
                  </wp14:sizeRelV>
                </wp:anchor>
              </w:drawing>
            </w:r>
          </w:p>
        </w:tc>
        <w:tc>
          <w:tcPr>
            <w:tcW w:w="5580" w:type="dxa"/>
          </w:tcPr>
          <w:p w14:paraId="4E8FBB9A" w14:textId="430CECBC" w:rsidR="00DA426B" w:rsidRPr="0080265F" w:rsidRDefault="00DA426B" w:rsidP="00DA426B">
            <w:pPr>
              <w:jc w:val="center"/>
              <w:rPr>
                <w:rFonts w:ascii="Arial" w:hAnsi="Arial" w:cs="Arial"/>
                <w:b/>
                <w:bCs/>
                <w:sz w:val="40"/>
                <w:szCs w:val="40"/>
              </w:rPr>
            </w:pPr>
          </w:p>
        </w:tc>
        <w:tc>
          <w:tcPr>
            <w:tcW w:w="1885" w:type="dxa"/>
            <w:vMerge w:val="restart"/>
          </w:tcPr>
          <w:p w14:paraId="7B1CD0A5" w14:textId="1AA7EB33" w:rsidR="00DA426B" w:rsidRPr="00DA426B" w:rsidRDefault="00DA426B">
            <w:pPr>
              <w:rPr>
                <w:sz w:val="36"/>
                <w:szCs w:val="36"/>
              </w:rPr>
            </w:pPr>
            <w:r>
              <w:rPr>
                <w:noProof/>
              </w:rPr>
              <w:drawing>
                <wp:anchor distT="0" distB="0" distL="114300" distR="114300" simplePos="0" relativeHeight="251661312" behindDoc="0" locked="0" layoutInCell="1" allowOverlap="1" wp14:anchorId="36F6B7FB" wp14:editId="31FCDCDB">
                  <wp:simplePos x="0" y="0"/>
                  <wp:positionH relativeFrom="column">
                    <wp:posOffset>-3175</wp:posOffset>
                  </wp:positionH>
                  <wp:positionV relativeFrom="paragraph">
                    <wp:posOffset>7620</wp:posOffset>
                  </wp:positionV>
                  <wp:extent cx="1047115" cy="1114425"/>
                  <wp:effectExtent l="0" t="0" r="63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115" cy="1114425"/>
                          </a:xfrm>
                          <a:prstGeom prst="rect">
                            <a:avLst/>
                          </a:prstGeom>
                        </pic:spPr>
                      </pic:pic>
                    </a:graphicData>
                  </a:graphic>
                  <wp14:sizeRelH relativeFrom="page">
                    <wp14:pctWidth>0</wp14:pctWidth>
                  </wp14:sizeRelH>
                  <wp14:sizeRelV relativeFrom="page">
                    <wp14:pctHeight>0</wp14:pctHeight>
                  </wp14:sizeRelV>
                </wp:anchor>
              </w:drawing>
            </w:r>
          </w:p>
        </w:tc>
      </w:tr>
      <w:tr w:rsidR="00DA426B" w14:paraId="521FA03E" w14:textId="77777777" w:rsidTr="004B5E7D">
        <w:tc>
          <w:tcPr>
            <w:tcW w:w="1885" w:type="dxa"/>
            <w:vMerge/>
          </w:tcPr>
          <w:p w14:paraId="2CE64967" w14:textId="77777777" w:rsidR="00DA426B" w:rsidRPr="00DA426B" w:rsidRDefault="00DA426B">
            <w:pPr>
              <w:rPr>
                <w:sz w:val="36"/>
                <w:szCs w:val="36"/>
              </w:rPr>
            </w:pPr>
          </w:p>
        </w:tc>
        <w:tc>
          <w:tcPr>
            <w:tcW w:w="5580" w:type="dxa"/>
          </w:tcPr>
          <w:p w14:paraId="199AD2AE" w14:textId="61E2D1B8" w:rsidR="00DA426B" w:rsidRPr="0080265F" w:rsidRDefault="00DA426B" w:rsidP="00DA426B">
            <w:pPr>
              <w:jc w:val="center"/>
              <w:rPr>
                <w:rFonts w:ascii="Arial" w:hAnsi="Arial" w:cs="Arial"/>
                <w:sz w:val="40"/>
                <w:szCs w:val="40"/>
              </w:rPr>
            </w:pPr>
          </w:p>
        </w:tc>
        <w:tc>
          <w:tcPr>
            <w:tcW w:w="1885" w:type="dxa"/>
            <w:vMerge/>
          </w:tcPr>
          <w:p w14:paraId="63912404" w14:textId="77777777" w:rsidR="00DA426B" w:rsidRPr="00DA426B" w:rsidRDefault="00DA426B">
            <w:pPr>
              <w:rPr>
                <w:sz w:val="36"/>
                <w:szCs w:val="36"/>
              </w:rPr>
            </w:pPr>
          </w:p>
        </w:tc>
      </w:tr>
      <w:tr w:rsidR="00DA426B" w14:paraId="119915E2" w14:textId="77777777" w:rsidTr="004B5E7D">
        <w:tc>
          <w:tcPr>
            <w:tcW w:w="1885" w:type="dxa"/>
            <w:vMerge/>
          </w:tcPr>
          <w:p w14:paraId="22534EDB" w14:textId="77777777" w:rsidR="00DA426B" w:rsidRPr="00DA426B" w:rsidRDefault="00DA426B">
            <w:pPr>
              <w:rPr>
                <w:sz w:val="36"/>
                <w:szCs w:val="36"/>
              </w:rPr>
            </w:pPr>
          </w:p>
        </w:tc>
        <w:tc>
          <w:tcPr>
            <w:tcW w:w="5580" w:type="dxa"/>
          </w:tcPr>
          <w:p w14:paraId="471FDF06" w14:textId="77777777" w:rsidR="00965375" w:rsidRPr="00FC3735" w:rsidRDefault="00965375" w:rsidP="00965375">
            <w:pPr>
              <w:autoSpaceDE w:val="0"/>
              <w:autoSpaceDN w:val="0"/>
              <w:spacing w:line="276" w:lineRule="auto"/>
              <w:jc w:val="center"/>
              <w:rPr>
                <w:rFonts w:ascii="Arial" w:hAnsi="Arial" w:cs="Arial"/>
                <w:b/>
                <w:bCs/>
              </w:rPr>
            </w:pPr>
            <w:r w:rsidRPr="00FC3735">
              <w:rPr>
                <w:rFonts w:ascii="Arial" w:hAnsi="Arial" w:cs="Arial"/>
                <w:b/>
                <w:bCs/>
              </w:rPr>
              <w:t>DUPONT POLICE DEPARTMENT</w:t>
            </w:r>
          </w:p>
          <w:p w14:paraId="7104E359" w14:textId="3190FB75" w:rsidR="00DA426B" w:rsidRPr="00EA017F" w:rsidRDefault="00965375" w:rsidP="00EA017F">
            <w:pPr>
              <w:autoSpaceDE w:val="0"/>
              <w:autoSpaceDN w:val="0"/>
              <w:spacing w:line="276" w:lineRule="auto"/>
              <w:jc w:val="center"/>
              <w:rPr>
                <w:rFonts w:ascii="Arial" w:hAnsi="Arial" w:cs="Arial"/>
                <w:b/>
                <w:bCs/>
              </w:rPr>
            </w:pPr>
            <w:r w:rsidRPr="00FC3735">
              <w:rPr>
                <w:rFonts w:ascii="Arial" w:hAnsi="Arial" w:cs="Arial"/>
                <w:b/>
                <w:bCs/>
              </w:rPr>
              <w:t>WEEKLY REPORT</w:t>
            </w:r>
          </w:p>
        </w:tc>
        <w:tc>
          <w:tcPr>
            <w:tcW w:w="1885" w:type="dxa"/>
            <w:vMerge/>
          </w:tcPr>
          <w:p w14:paraId="6392CB96" w14:textId="77777777" w:rsidR="00DA426B" w:rsidRPr="00DA426B" w:rsidRDefault="00DA426B">
            <w:pPr>
              <w:rPr>
                <w:sz w:val="36"/>
                <w:szCs w:val="36"/>
              </w:rPr>
            </w:pPr>
          </w:p>
        </w:tc>
      </w:tr>
      <w:tr w:rsidR="00DA426B" w14:paraId="0390E4A4" w14:textId="77777777" w:rsidTr="004B5E7D">
        <w:tc>
          <w:tcPr>
            <w:tcW w:w="1885" w:type="dxa"/>
            <w:vMerge/>
          </w:tcPr>
          <w:p w14:paraId="38E93128" w14:textId="77777777" w:rsidR="00DA426B" w:rsidRPr="00DA426B" w:rsidRDefault="00DA426B">
            <w:pPr>
              <w:rPr>
                <w:sz w:val="36"/>
                <w:szCs w:val="36"/>
              </w:rPr>
            </w:pPr>
          </w:p>
        </w:tc>
        <w:tc>
          <w:tcPr>
            <w:tcW w:w="5580" w:type="dxa"/>
          </w:tcPr>
          <w:p w14:paraId="650F8BE5" w14:textId="123E0847" w:rsidR="006C6B3A" w:rsidRPr="006C6B3A" w:rsidRDefault="006C6B3A" w:rsidP="003824E1">
            <w:pPr>
              <w:rPr>
                <w:rFonts w:ascii="Arial" w:hAnsi="Arial" w:cs="Arial"/>
                <w:b/>
                <w:sz w:val="36"/>
                <w:szCs w:val="36"/>
              </w:rPr>
            </w:pPr>
          </w:p>
        </w:tc>
        <w:tc>
          <w:tcPr>
            <w:tcW w:w="1885" w:type="dxa"/>
            <w:vMerge/>
          </w:tcPr>
          <w:p w14:paraId="2076AB28" w14:textId="77777777" w:rsidR="00DA426B" w:rsidRPr="00DA426B" w:rsidRDefault="00DA426B">
            <w:pPr>
              <w:rPr>
                <w:sz w:val="36"/>
                <w:szCs w:val="36"/>
              </w:rPr>
            </w:pPr>
          </w:p>
        </w:tc>
      </w:tr>
    </w:tbl>
    <w:p w14:paraId="08B28091" w14:textId="5053A2DA" w:rsidR="006C6B3A" w:rsidRPr="006C6B3A" w:rsidRDefault="006C6B3A" w:rsidP="006C6B3A">
      <w:pPr>
        <w:autoSpaceDE w:val="0"/>
        <w:autoSpaceDN w:val="0"/>
        <w:spacing w:line="276" w:lineRule="auto"/>
        <w:jc w:val="center"/>
        <w:rPr>
          <w:rFonts w:cstheme="minorHAnsi"/>
          <w:b/>
          <w:bCs/>
          <w:color w:val="FF0000"/>
          <w:sz w:val="32"/>
          <w:szCs w:val="32"/>
        </w:rPr>
      </w:pPr>
      <w:r w:rsidRPr="006C6B3A">
        <w:rPr>
          <w:rFonts w:cstheme="minorHAnsi"/>
          <w:b/>
          <w:bCs/>
          <w:color w:val="FF0000"/>
          <w:sz w:val="32"/>
          <w:szCs w:val="32"/>
        </w:rPr>
        <w:t xml:space="preserve">Total Calls for Service </w:t>
      </w:r>
      <w:r w:rsidR="00E95EB9">
        <w:rPr>
          <w:rFonts w:cstheme="minorHAnsi"/>
          <w:b/>
          <w:bCs/>
          <w:color w:val="FF0000"/>
          <w:sz w:val="32"/>
          <w:szCs w:val="32"/>
        </w:rPr>
        <w:t>10/</w:t>
      </w:r>
      <w:r w:rsidR="00FF7B9D">
        <w:rPr>
          <w:rFonts w:cstheme="minorHAnsi"/>
          <w:b/>
          <w:bCs/>
          <w:color w:val="FF0000"/>
          <w:sz w:val="32"/>
          <w:szCs w:val="32"/>
        </w:rPr>
        <w:t>25</w:t>
      </w:r>
      <w:r w:rsidRPr="006C6B3A">
        <w:rPr>
          <w:rFonts w:cstheme="minorHAnsi"/>
          <w:b/>
          <w:bCs/>
          <w:color w:val="FF0000"/>
          <w:sz w:val="32"/>
          <w:szCs w:val="32"/>
        </w:rPr>
        <w:t xml:space="preserve">/21 – </w:t>
      </w:r>
      <w:r w:rsidR="00610BE2">
        <w:rPr>
          <w:rFonts w:cstheme="minorHAnsi"/>
          <w:b/>
          <w:bCs/>
          <w:color w:val="FF0000"/>
          <w:sz w:val="32"/>
          <w:szCs w:val="32"/>
        </w:rPr>
        <w:t>10</w:t>
      </w:r>
      <w:r w:rsidR="008266A1">
        <w:rPr>
          <w:rFonts w:cstheme="minorHAnsi"/>
          <w:b/>
          <w:bCs/>
          <w:color w:val="FF0000"/>
          <w:sz w:val="32"/>
          <w:szCs w:val="32"/>
        </w:rPr>
        <w:t>/</w:t>
      </w:r>
      <w:r w:rsidR="00FF7B9D">
        <w:rPr>
          <w:rFonts w:cstheme="minorHAnsi"/>
          <w:b/>
          <w:bCs/>
          <w:color w:val="FF0000"/>
          <w:sz w:val="32"/>
          <w:szCs w:val="32"/>
        </w:rPr>
        <w:t>31</w:t>
      </w:r>
      <w:r w:rsidRPr="006C6B3A">
        <w:rPr>
          <w:rFonts w:cstheme="minorHAnsi"/>
          <w:b/>
          <w:bCs/>
          <w:color w:val="FF0000"/>
          <w:sz w:val="32"/>
          <w:szCs w:val="32"/>
        </w:rPr>
        <w:t>/21:</w:t>
      </w:r>
      <w:r w:rsidR="00391E96">
        <w:rPr>
          <w:rFonts w:cstheme="minorHAnsi"/>
          <w:b/>
          <w:bCs/>
          <w:color w:val="FF0000"/>
          <w:sz w:val="32"/>
          <w:szCs w:val="32"/>
        </w:rPr>
        <w:t xml:space="preserve">  </w:t>
      </w:r>
      <w:r w:rsidR="00FF7B9D">
        <w:rPr>
          <w:rFonts w:cstheme="minorHAnsi"/>
          <w:b/>
          <w:bCs/>
          <w:color w:val="FF0000"/>
          <w:sz w:val="32"/>
          <w:szCs w:val="32"/>
        </w:rPr>
        <w:t>167</w:t>
      </w:r>
    </w:p>
    <w:p w14:paraId="42FAF02D" w14:textId="6477750E" w:rsidR="006C6B3A" w:rsidRPr="006C6B3A" w:rsidRDefault="006C6B3A" w:rsidP="006C6B3A">
      <w:pPr>
        <w:spacing w:after="0" w:line="240" w:lineRule="auto"/>
        <w:jc w:val="center"/>
        <w:rPr>
          <w:rFonts w:cstheme="minorHAnsi"/>
          <w:b/>
          <w:bCs/>
          <w:i/>
          <w:color w:val="1F3864" w:themeColor="accent1" w:themeShade="80"/>
          <w:sz w:val="32"/>
          <w:szCs w:val="32"/>
        </w:rPr>
      </w:pPr>
      <w:r w:rsidRPr="006C6B3A">
        <w:rPr>
          <w:rFonts w:cstheme="minorHAnsi"/>
          <w:b/>
          <w:bCs/>
          <w:i/>
          <w:color w:val="1F3864" w:themeColor="accent1" w:themeShade="80"/>
          <w:sz w:val="32"/>
          <w:szCs w:val="32"/>
        </w:rPr>
        <w:t xml:space="preserve">Average:  </w:t>
      </w:r>
      <w:r w:rsidR="006B37E1">
        <w:rPr>
          <w:rFonts w:cstheme="minorHAnsi"/>
          <w:b/>
          <w:bCs/>
          <w:i/>
          <w:color w:val="1F3864" w:themeColor="accent1" w:themeShade="80"/>
          <w:sz w:val="32"/>
          <w:szCs w:val="32"/>
        </w:rPr>
        <w:t xml:space="preserve"> </w:t>
      </w:r>
      <w:r w:rsidR="000527A8">
        <w:rPr>
          <w:rFonts w:cstheme="minorHAnsi"/>
          <w:b/>
          <w:bCs/>
          <w:i/>
          <w:color w:val="1F3864" w:themeColor="accent1" w:themeShade="80"/>
          <w:sz w:val="32"/>
          <w:szCs w:val="32"/>
        </w:rPr>
        <w:t>2</w:t>
      </w:r>
      <w:r w:rsidR="00FF7B9D">
        <w:rPr>
          <w:rFonts w:cstheme="minorHAnsi"/>
          <w:b/>
          <w:bCs/>
          <w:i/>
          <w:color w:val="1F3864" w:themeColor="accent1" w:themeShade="80"/>
          <w:sz w:val="32"/>
          <w:szCs w:val="32"/>
        </w:rPr>
        <w:t>3.85</w:t>
      </w:r>
      <w:r w:rsidR="009D43AF">
        <w:rPr>
          <w:rFonts w:cstheme="minorHAnsi"/>
          <w:b/>
          <w:bCs/>
          <w:i/>
          <w:color w:val="1F3864" w:themeColor="accent1" w:themeShade="80"/>
          <w:sz w:val="32"/>
          <w:szCs w:val="32"/>
        </w:rPr>
        <w:t xml:space="preserve"> </w:t>
      </w:r>
      <w:r w:rsidRPr="006C6B3A">
        <w:rPr>
          <w:rFonts w:cstheme="minorHAnsi"/>
          <w:b/>
          <w:bCs/>
          <w:i/>
          <w:color w:val="1F3864" w:themeColor="accent1" w:themeShade="80"/>
          <w:sz w:val="32"/>
          <w:szCs w:val="32"/>
        </w:rPr>
        <w:t>calls per day</w:t>
      </w:r>
    </w:p>
    <w:p w14:paraId="2FDCBC59" w14:textId="77777777" w:rsidR="006C6B3A" w:rsidRDefault="006C6B3A" w:rsidP="006C6B3A">
      <w:pPr>
        <w:spacing w:after="0" w:line="240" w:lineRule="auto"/>
        <w:rPr>
          <w:rFonts w:cstheme="minorHAnsi"/>
          <w:b/>
          <w:bCs/>
          <w:i/>
          <w:color w:val="1F3864" w:themeColor="accent1" w:themeShade="80"/>
          <w:sz w:val="3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120"/>
      </w:tblGrid>
      <w:tr w:rsidR="006C6B3A" w:rsidRPr="006C6B3A" w14:paraId="24D581EA" w14:textId="77777777" w:rsidTr="002C7F12">
        <w:trPr>
          <w:jc w:val="center"/>
        </w:trPr>
        <w:tc>
          <w:tcPr>
            <w:tcW w:w="4230" w:type="dxa"/>
            <w:vMerge w:val="restart"/>
          </w:tcPr>
          <w:p w14:paraId="42327F8B" w14:textId="77777777" w:rsidR="006C6B3A" w:rsidRPr="006C6B3A" w:rsidRDefault="006C6B3A" w:rsidP="008B1BD4">
            <w:pPr>
              <w:rPr>
                <w:rFonts w:eastAsia="Times New Roman" w:cstheme="minorHAnsi"/>
                <w:b/>
              </w:rPr>
            </w:pPr>
            <w:r w:rsidRPr="006C6B3A">
              <w:rPr>
                <w:rFonts w:eastAsia="Times New Roman" w:cstheme="minorHAnsi"/>
                <w:b/>
                <w:u w:val="single"/>
              </w:rPr>
              <w:t>EMERGENCY &amp; PATROL INCIDENTS</w:t>
            </w:r>
            <w:r w:rsidRPr="006C6B3A">
              <w:rPr>
                <w:rFonts w:eastAsia="Times New Roman" w:cstheme="minorHAnsi"/>
                <w:b/>
              </w:rPr>
              <w:t>:</w:t>
            </w:r>
          </w:p>
          <w:p w14:paraId="14AB78A8" w14:textId="1E3C9FC6" w:rsidR="00CA432E" w:rsidRDefault="00FF7B9D" w:rsidP="00273338">
            <w:pPr>
              <w:pStyle w:val="ListParagraph"/>
              <w:numPr>
                <w:ilvl w:val="0"/>
                <w:numId w:val="2"/>
              </w:numPr>
              <w:rPr>
                <w:rFonts w:eastAsia="Times New Roman" w:cstheme="minorHAnsi"/>
                <w:bCs/>
              </w:rPr>
            </w:pPr>
            <w:r>
              <w:rPr>
                <w:rFonts w:eastAsia="Times New Roman" w:cstheme="minorHAnsi"/>
                <w:bCs/>
              </w:rPr>
              <w:t>64</w:t>
            </w:r>
            <w:r w:rsidR="00716FD6">
              <w:rPr>
                <w:rFonts w:eastAsia="Times New Roman" w:cstheme="minorHAnsi"/>
                <w:bCs/>
              </w:rPr>
              <w:t xml:space="preserve"> Security Checks</w:t>
            </w:r>
          </w:p>
          <w:p w14:paraId="2ED60A9F" w14:textId="6607C392" w:rsidR="00716FD6" w:rsidRDefault="00FF7B9D" w:rsidP="00273338">
            <w:pPr>
              <w:pStyle w:val="ListParagraph"/>
              <w:numPr>
                <w:ilvl w:val="0"/>
                <w:numId w:val="2"/>
              </w:numPr>
              <w:rPr>
                <w:rFonts w:eastAsia="Times New Roman" w:cstheme="minorHAnsi"/>
                <w:bCs/>
              </w:rPr>
            </w:pPr>
            <w:r>
              <w:rPr>
                <w:rFonts w:eastAsia="Times New Roman" w:cstheme="minorHAnsi"/>
                <w:bCs/>
              </w:rPr>
              <w:t>12</w:t>
            </w:r>
            <w:r w:rsidR="00716FD6">
              <w:rPr>
                <w:rFonts w:eastAsia="Times New Roman" w:cstheme="minorHAnsi"/>
                <w:bCs/>
              </w:rPr>
              <w:t xml:space="preserve"> Medical Aid Calls</w:t>
            </w:r>
          </w:p>
          <w:p w14:paraId="7535C629" w14:textId="368537A3" w:rsidR="00807B02" w:rsidRDefault="00807B02" w:rsidP="00807B02">
            <w:pPr>
              <w:pStyle w:val="ListParagraph"/>
              <w:numPr>
                <w:ilvl w:val="0"/>
                <w:numId w:val="2"/>
              </w:numPr>
              <w:rPr>
                <w:rFonts w:eastAsia="Times New Roman" w:cstheme="minorHAnsi"/>
                <w:bCs/>
              </w:rPr>
            </w:pPr>
            <w:r>
              <w:rPr>
                <w:rFonts w:eastAsia="Times New Roman" w:cstheme="minorHAnsi"/>
                <w:bCs/>
              </w:rPr>
              <w:t>0</w:t>
            </w:r>
            <w:r w:rsidR="000527A8">
              <w:rPr>
                <w:rFonts w:eastAsia="Times New Roman" w:cstheme="minorHAnsi"/>
                <w:bCs/>
              </w:rPr>
              <w:t>4</w:t>
            </w:r>
            <w:r>
              <w:rPr>
                <w:rFonts w:eastAsia="Times New Roman" w:cstheme="minorHAnsi"/>
                <w:bCs/>
              </w:rPr>
              <w:t xml:space="preserve"> Wellness Checks</w:t>
            </w:r>
          </w:p>
          <w:p w14:paraId="27AB0672" w14:textId="77777777" w:rsidR="00B52353" w:rsidRDefault="00B52353" w:rsidP="00B52353">
            <w:pPr>
              <w:pStyle w:val="ListParagraph"/>
              <w:numPr>
                <w:ilvl w:val="0"/>
                <w:numId w:val="2"/>
              </w:numPr>
              <w:rPr>
                <w:rFonts w:eastAsia="Times New Roman" w:cstheme="minorHAnsi"/>
                <w:bCs/>
              </w:rPr>
            </w:pPr>
            <w:r>
              <w:rPr>
                <w:rFonts w:eastAsia="Times New Roman" w:cstheme="minorHAnsi"/>
                <w:bCs/>
              </w:rPr>
              <w:t>03 Agency Assists</w:t>
            </w:r>
          </w:p>
          <w:p w14:paraId="45D63C05" w14:textId="52E6A8E1" w:rsidR="006A0336" w:rsidRDefault="006A0336" w:rsidP="00716FD6">
            <w:pPr>
              <w:pStyle w:val="ListParagraph"/>
              <w:numPr>
                <w:ilvl w:val="0"/>
                <w:numId w:val="2"/>
              </w:numPr>
              <w:rPr>
                <w:rFonts w:eastAsia="Times New Roman" w:cstheme="minorHAnsi"/>
                <w:bCs/>
              </w:rPr>
            </w:pPr>
            <w:r>
              <w:rPr>
                <w:rFonts w:eastAsia="Times New Roman" w:cstheme="minorHAnsi"/>
                <w:bCs/>
              </w:rPr>
              <w:t xml:space="preserve">02 </w:t>
            </w:r>
            <w:r w:rsidRPr="008E3C6C">
              <w:rPr>
                <w:rFonts w:eastAsia="Times New Roman" w:cstheme="minorHAnsi"/>
                <w:bCs/>
              </w:rPr>
              <w:t>Motor Vehicle Collision</w:t>
            </w:r>
            <w:r>
              <w:rPr>
                <w:rFonts w:eastAsia="Times New Roman" w:cstheme="minorHAnsi"/>
                <w:bCs/>
              </w:rPr>
              <w:t xml:space="preserve">s </w:t>
            </w:r>
          </w:p>
          <w:p w14:paraId="496D3416" w14:textId="49C66127" w:rsidR="00FF7B9D" w:rsidRPr="00FF7B9D" w:rsidRDefault="00FF7B9D" w:rsidP="00FF7B9D">
            <w:pPr>
              <w:pStyle w:val="ListParagraph"/>
              <w:numPr>
                <w:ilvl w:val="0"/>
                <w:numId w:val="2"/>
              </w:numPr>
              <w:rPr>
                <w:rFonts w:eastAsia="Times New Roman" w:cstheme="minorHAnsi"/>
                <w:bCs/>
              </w:rPr>
            </w:pPr>
            <w:r>
              <w:rPr>
                <w:rFonts w:eastAsia="Times New Roman" w:cstheme="minorHAnsi"/>
                <w:bCs/>
              </w:rPr>
              <w:t>02 Stolen Vehicle Recoveries</w:t>
            </w:r>
          </w:p>
          <w:p w14:paraId="052DDC67" w14:textId="5579F5BF" w:rsidR="00716FD6" w:rsidRPr="000527A8" w:rsidRDefault="00716FD6" w:rsidP="00AC2D9D">
            <w:pPr>
              <w:pStyle w:val="ListParagraph"/>
              <w:rPr>
                <w:rFonts w:eastAsia="Times New Roman" w:cstheme="minorHAnsi"/>
                <w:bCs/>
              </w:rPr>
            </w:pPr>
          </w:p>
        </w:tc>
        <w:tc>
          <w:tcPr>
            <w:tcW w:w="5120" w:type="dxa"/>
          </w:tcPr>
          <w:p w14:paraId="1A6E01AF" w14:textId="36094035" w:rsidR="00716FD6" w:rsidRPr="00563DF5" w:rsidRDefault="00716FD6" w:rsidP="00716FD6">
            <w:pPr>
              <w:rPr>
                <w:rFonts w:eastAsia="Times New Roman" w:cstheme="minorHAnsi"/>
                <w:b/>
              </w:rPr>
            </w:pPr>
            <w:r w:rsidRPr="00563DF5">
              <w:rPr>
                <w:rFonts w:eastAsia="Times New Roman" w:cstheme="minorHAnsi"/>
                <w:b/>
                <w:u w:val="single"/>
              </w:rPr>
              <w:t>CRIMES</w:t>
            </w:r>
            <w:r w:rsidR="007E3FF6">
              <w:rPr>
                <w:rFonts w:eastAsia="Times New Roman" w:cstheme="minorHAnsi"/>
                <w:b/>
                <w:u w:val="single"/>
              </w:rPr>
              <w:t xml:space="preserve"> AGAINST PERSONS</w:t>
            </w:r>
            <w:r w:rsidRPr="00563DF5">
              <w:rPr>
                <w:rFonts w:eastAsia="Times New Roman" w:cstheme="minorHAnsi"/>
                <w:b/>
              </w:rPr>
              <w:t>:</w:t>
            </w:r>
          </w:p>
          <w:p w14:paraId="7C716250" w14:textId="42DA7F11" w:rsidR="00E4612A" w:rsidRPr="00563DF5" w:rsidRDefault="00716FD6" w:rsidP="007E3FF6">
            <w:pPr>
              <w:pStyle w:val="ListParagraph"/>
              <w:numPr>
                <w:ilvl w:val="0"/>
                <w:numId w:val="2"/>
              </w:numPr>
              <w:rPr>
                <w:rFonts w:eastAsia="Times New Roman" w:cstheme="minorHAnsi"/>
                <w:bCs/>
              </w:rPr>
            </w:pPr>
            <w:r w:rsidRPr="00563DF5">
              <w:rPr>
                <w:rFonts w:eastAsia="Times New Roman" w:cstheme="minorHAnsi"/>
                <w:bCs/>
              </w:rPr>
              <w:t>0</w:t>
            </w:r>
            <w:r w:rsidR="00FF7B9D">
              <w:rPr>
                <w:rFonts w:eastAsia="Times New Roman" w:cstheme="minorHAnsi"/>
                <w:bCs/>
              </w:rPr>
              <w:t>2</w:t>
            </w:r>
            <w:r w:rsidRPr="00563DF5">
              <w:rPr>
                <w:rFonts w:eastAsia="Times New Roman" w:cstheme="minorHAnsi"/>
                <w:bCs/>
              </w:rPr>
              <w:t xml:space="preserve"> Domestic Violence</w:t>
            </w:r>
            <w:r w:rsidR="007E3FF6">
              <w:rPr>
                <w:rFonts w:eastAsia="Times New Roman" w:cstheme="minorHAnsi"/>
                <w:bCs/>
              </w:rPr>
              <w:t xml:space="preserve"> (DV)</w:t>
            </w:r>
            <w:r w:rsidRPr="00563DF5">
              <w:rPr>
                <w:rFonts w:eastAsia="Times New Roman" w:cstheme="minorHAnsi"/>
                <w:bCs/>
              </w:rPr>
              <w:t xml:space="preserve"> </w:t>
            </w:r>
          </w:p>
        </w:tc>
      </w:tr>
      <w:tr w:rsidR="006C6B3A" w:rsidRPr="006C6B3A" w14:paraId="209CA7AE" w14:textId="77777777" w:rsidTr="002C7F12">
        <w:trPr>
          <w:jc w:val="center"/>
        </w:trPr>
        <w:tc>
          <w:tcPr>
            <w:tcW w:w="4230" w:type="dxa"/>
            <w:vMerge/>
          </w:tcPr>
          <w:p w14:paraId="2DE5A262" w14:textId="77777777" w:rsidR="006C6B3A" w:rsidRPr="006C6B3A" w:rsidRDefault="006C6B3A" w:rsidP="008B1BD4">
            <w:pPr>
              <w:rPr>
                <w:rFonts w:cstheme="minorHAnsi"/>
                <w:b/>
                <w:bCs/>
                <w:i/>
                <w:color w:val="1F3864" w:themeColor="accent1" w:themeShade="80"/>
              </w:rPr>
            </w:pPr>
          </w:p>
        </w:tc>
        <w:tc>
          <w:tcPr>
            <w:tcW w:w="5120" w:type="dxa"/>
          </w:tcPr>
          <w:p w14:paraId="1355FB9C" w14:textId="3BB7C8C3" w:rsidR="00E4612A" w:rsidRPr="00563DF5" w:rsidRDefault="006C6B3A" w:rsidP="00E4612A">
            <w:pPr>
              <w:rPr>
                <w:rFonts w:eastAsia="Times New Roman" w:cstheme="minorHAnsi"/>
                <w:b/>
              </w:rPr>
            </w:pPr>
            <w:r w:rsidRPr="00563DF5">
              <w:rPr>
                <w:rFonts w:eastAsia="Times New Roman" w:cstheme="minorHAnsi"/>
                <w:b/>
                <w:u w:val="single"/>
              </w:rPr>
              <w:t>PROPERTY</w:t>
            </w:r>
            <w:r w:rsidR="000B0CBE" w:rsidRPr="00563DF5">
              <w:rPr>
                <w:rFonts w:eastAsia="Times New Roman" w:cstheme="minorHAnsi"/>
                <w:b/>
                <w:u w:val="single"/>
              </w:rPr>
              <w:t xml:space="preserve"> CRIMES</w:t>
            </w:r>
            <w:r w:rsidRPr="00563DF5">
              <w:rPr>
                <w:rFonts w:eastAsia="Times New Roman" w:cstheme="minorHAnsi"/>
                <w:b/>
              </w:rPr>
              <w:t>:</w:t>
            </w:r>
          </w:p>
          <w:p w14:paraId="5696DFEB" w14:textId="7F8C34D1" w:rsidR="008E3C6C" w:rsidRDefault="00FF7B9D" w:rsidP="008E3C6C">
            <w:pPr>
              <w:pStyle w:val="ListParagraph"/>
              <w:numPr>
                <w:ilvl w:val="0"/>
                <w:numId w:val="1"/>
              </w:numPr>
              <w:rPr>
                <w:rFonts w:eastAsia="Times New Roman" w:cstheme="minorHAnsi"/>
                <w:bCs/>
              </w:rPr>
            </w:pPr>
            <w:r>
              <w:rPr>
                <w:rFonts w:eastAsia="Times New Roman" w:cstheme="minorHAnsi"/>
                <w:bCs/>
              </w:rPr>
              <w:t>08</w:t>
            </w:r>
            <w:r w:rsidR="000527A8" w:rsidRPr="00563DF5">
              <w:rPr>
                <w:rFonts w:eastAsia="Times New Roman" w:cstheme="minorHAnsi"/>
                <w:bCs/>
              </w:rPr>
              <w:t xml:space="preserve"> Vehicle Prowls</w:t>
            </w:r>
          </w:p>
          <w:p w14:paraId="2CB862E9" w14:textId="7866941C" w:rsidR="00BC536F" w:rsidRDefault="00E64F8F" w:rsidP="008E3C6C">
            <w:pPr>
              <w:pStyle w:val="ListParagraph"/>
              <w:numPr>
                <w:ilvl w:val="0"/>
                <w:numId w:val="1"/>
              </w:numPr>
              <w:rPr>
                <w:rFonts w:eastAsia="Times New Roman" w:cstheme="minorHAnsi"/>
                <w:bCs/>
              </w:rPr>
            </w:pPr>
            <w:r>
              <w:rPr>
                <w:rFonts w:eastAsia="Times New Roman" w:cstheme="minorHAnsi"/>
                <w:bCs/>
              </w:rPr>
              <w:t>0</w:t>
            </w:r>
            <w:r w:rsidR="00FF7B9D">
              <w:rPr>
                <w:rFonts w:eastAsia="Times New Roman" w:cstheme="minorHAnsi"/>
                <w:bCs/>
              </w:rPr>
              <w:t>2</w:t>
            </w:r>
            <w:r w:rsidR="00BC536F">
              <w:rPr>
                <w:rFonts w:eastAsia="Times New Roman" w:cstheme="minorHAnsi"/>
                <w:bCs/>
              </w:rPr>
              <w:t xml:space="preserve"> Stolen Vehicle</w:t>
            </w:r>
            <w:r w:rsidR="00971E39">
              <w:rPr>
                <w:rFonts w:eastAsia="Times New Roman" w:cstheme="minorHAnsi"/>
                <w:bCs/>
              </w:rPr>
              <w:t>s</w:t>
            </w:r>
          </w:p>
          <w:p w14:paraId="59D0215C" w14:textId="614BA315" w:rsidR="00BC536F" w:rsidRPr="00563DF5" w:rsidRDefault="00FF7B9D" w:rsidP="008E3C6C">
            <w:pPr>
              <w:pStyle w:val="ListParagraph"/>
              <w:numPr>
                <w:ilvl w:val="0"/>
                <w:numId w:val="1"/>
              </w:numPr>
              <w:rPr>
                <w:rFonts w:eastAsia="Times New Roman" w:cstheme="minorHAnsi"/>
                <w:bCs/>
              </w:rPr>
            </w:pPr>
            <w:r>
              <w:rPr>
                <w:rFonts w:eastAsia="Times New Roman" w:cstheme="minorHAnsi"/>
                <w:bCs/>
              </w:rPr>
              <w:t>01 Theft</w:t>
            </w:r>
          </w:p>
        </w:tc>
      </w:tr>
      <w:tr w:rsidR="00563DF5" w:rsidRPr="006C6B3A" w14:paraId="46C163ED" w14:textId="77777777" w:rsidTr="002C7F12">
        <w:trPr>
          <w:jc w:val="center"/>
        </w:trPr>
        <w:tc>
          <w:tcPr>
            <w:tcW w:w="4230" w:type="dxa"/>
            <w:vMerge/>
          </w:tcPr>
          <w:p w14:paraId="34D98F36" w14:textId="77777777" w:rsidR="00563DF5" w:rsidRPr="006C6B3A" w:rsidRDefault="00563DF5" w:rsidP="00563DF5">
            <w:pPr>
              <w:rPr>
                <w:rFonts w:cstheme="minorHAnsi"/>
                <w:b/>
                <w:bCs/>
                <w:i/>
                <w:color w:val="1F3864" w:themeColor="accent1" w:themeShade="80"/>
              </w:rPr>
            </w:pPr>
          </w:p>
        </w:tc>
        <w:tc>
          <w:tcPr>
            <w:tcW w:w="5120" w:type="dxa"/>
          </w:tcPr>
          <w:p w14:paraId="2DE54374" w14:textId="2FE1F47F" w:rsidR="00563DF5" w:rsidRPr="00D67CFE" w:rsidRDefault="007E3FF6" w:rsidP="00563DF5">
            <w:pPr>
              <w:rPr>
                <w:rFonts w:eastAsia="Times New Roman" w:cstheme="minorHAnsi"/>
                <w:b/>
                <w:u w:val="single"/>
              </w:rPr>
            </w:pPr>
            <w:r w:rsidRPr="00D67CFE">
              <w:rPr>
                <w:rFonts w:eastAsia="Times New Roman" w:cstheme="minorHAnsi"/>
                <w:b/>
                <w:u w:val="single"/>
              </w:rPr>
              <w:t>ARRESTS OR REFERRALS</w:t>
            </w:r>
            <w:r w:rsidR="00563DF5" w:rsidRPr="00D67CFE">
              <w:rPr>
                <w:rFonts w:eastAsia="Times New Roman" w:cstheme="minorHAnsi"/>
                <w:b/>
                <w:u w:val="single"/>
              </w:rPr>
              <w:t xml:space="preserve"> TO PROSECUTOR:</w:t>
            </w:r>
          </w:p>
          <w:p w14:paraId="582CB8FB" w14:textId="35E73FF5" w:rsidR="00563DF5" w:rsidRPr="00563DF5" w:rsidRDefault="00563DF5" w:rsidP="00563DF5">
            <w:pPr>
              <w:pStyle w:val="ListParagraph"/>
              <w:numPr>
                <w:ilvl w:val="0"/>
                <w:numId w:val="8"/>
              </w:numPr>
              <w:rPr>
                <w:rFonts w:eastAsia="Times New Roman" w:cstheme="minorHAnsi"/>
                <w:bCs/>
                <w:i/>
              </w:rPr>
            </w:pPr>
            <w:r>
              <w:rPr>
                <w:rFonts w:eastAsia="Times New Roman" w:cstheme="minorHAnsi"/>
                <w:bCs/>
              </w:rPr>
              <w:t>0</w:t>
            </w:r>
            <w:r w:rsidR="00B52353">
              <w:rPr>
                <w:rFonts w:eastAsia="Times New Roman" w:cstheme="minorHAnsi"/>
                <w:bCs/>
              </w:rPr>
              <w:t>3</w:t>
            </w:r>
            <w:r w:rsidRPr="00563DF5">
              <w:rPr>
                <w:rFonts w:eastAsia="Times New Roman" w:cstheme="minorHAnsi"/>
                <w:bCs/>
              </w:rPr>
              <w:t xml:space="preserve"> </w:t>
            </w:r>
            <w:r>
              <w:rPr>
                <w:rFonts w:eastAsia="Times New Roman" w:cstheme="minorHAnsi"/>
                <w:bCs/>
              </w:rPr>
              <w:t>Arrests</w:t>
            </w:r>
            <w:r w:rsidR="007E3FF6">
              <w:rPr>
                <w:rFonts w:eastAsia="Times New Roman" w:cstheme="minorHAnsi"/>
                <w:bCs/>
              </w:rPr>
              <w:t xml:space="preserve"> (Felony DV/Assault 1, Possession of motor v</w:t>
            </w:r>
            <w:r w:rsidR="00B52353">
              <w:rPr>
                <w:rFonts w:eastAsia="Times New Roman" w:cstheme="minorHAnsi"/>
                <w:bCs/>
              </w:rPr>
              <w:t>ehicle theft tools, possession of burglary tools, driving while license suspended/revoked 2</w:t>
            </w:r>
            <w:r w:rsidR="00B52353" w:rsidRPr="00B52353">
              <w:rPr>
                <w:rFonts w:eastAsia="Times New Roman" w:cstheme="minorHAnsi"/>
                <w:bCs/>
                <w:vertAlign w:val="superscript"/>
              </w:rPr>
              <w:t>nd</w:t>
            </w:r>
            <w:r w:rsidR="00B52353">
              <w:rPr>
                <w:rFonts w:eastAsia="Times New Roman" w:cstheme="minorHAnsi"/>
                <w:bCs/>
              </w:rPr>
              <w:t>)</w:t>
            </w:r>
          </w:p>
        </w:tc>
      </w:tr>
    </w:tbl>
    <w:p w14:paraId="15205425" w14:textId="77777777" w:rsidR="00641DAE" w:rsidRPr="00641DAE" w:rsidRDefault="00641DAE" w:rsidP="00641DAE">
      <w:pPr>
        <w:spacing w:after="0" w:line="240" w:lineRule="auto"/>
        <w:ind w:left="720"/>
        <w:rPr>
          <w:rFonts w:cstheme="minorHAnsi"/>
          <w:iCs/>
          <w:color w:val="1F3864" w:themeColor="accent1" w:themeShade="80"/>
          <w:sz w:val="20"/>
          <w:szCs w:val="20"/>
        </w:rPr>
      </w:pPr>
    </w:p>
    <w:p w14:paraId="66701B30" w14:textId="2A308027" w:rsidR="007E15EB" w:rsidRPr="00273338" w:rsidRDefault="007E15EB" w:rsidP="00273338">
      <w:pPr>
        <w:spacing w:after="0" w:line="240" w:lineRule="auto"/>
        <w:rPr>
          <w:rFonts w:eastAsia="Times New Roman" w:cstheme="minorHAnsi"/>
          <w:b/>
          <w:sz w:val="24"/>
          <w:szCs w:val="24"/>
          <w:u w:val="single"/>
        </w:rPr>
      </w:pPr>
      <w:r w:rsidRPr="00273338">
        <w:rPr>
          <w:rFonts w:eastAsia="Times New Roman" w:cstheme="minorHAnsi"/>
          <w:b/>
          <w:sz w:val="24"/>
          <w:szCs w:val="24"/>
          <w:u w:val="single"/>
        </w:rPr>
        <w:t>DEPARTMENT NEWS:</w:t>
      </w:r>
    </w:p>
    <w:p w14:paraId="75CFF83F" w14:textId="77777777" w:rsidR="007E15EB" w:rsidRDefault="007E15EB" w:rsidP="00273338">
      <w:pPr>
        <w:pStyle w:val="ListParagraph"/>
        <w:numPr>
          <w:ilvl w:val="0"/>
          <w:numId w:val="4"/>
        </w:numPr>
        <w:spacing w:after="0" w:line="240" w:lineRule="auto"/>
        <w:rPr>
          <w:rFonts w:eastAsia="Times New Roman" w:cstheme="minorHAnsi"/>
          <w:sz w:val="24"/>
          <w:szCs w:val="24"/>
        </w:rPr>
      </w:pPr>
      <w:r w:rsidRPr="00555250">
        <w:rPr>
          <w:rFonts w:eastAsia="Times New Roman" w:cstheme="minorHAnsi"/>
          <w:sz w:val="24"/>
          <w:szCs w:val="24"/>
        </w:rPr>
        <w:t>Training</w:t>
      </w:r>
      <w:r>
        <w:rPr>
          <w:rFonts w:eastAsia="Times New Roman" w:cstheme="minorHAnsi"/>
          <w:sz w:val="24"/>
          <w:szCs w:val="24"/>
        </w:rPr>
        <w:t>:</w:t>
      </w:r>
    </w:p>
    <w:p w14:paraId="0B81FADB" w14:textId="4B70F249" w:rsidR="00CE789A" w:rsidRDefault="00CE789A" w:rsidP="00273338">
      <w:pPr>
        <w:pStyle w:val="ListParagraph"/>
        <w:numPr>
          <w:ilvl w:val="1"/>
          <w:numId w:val="4"/>
        </w:numPr>
        <w:spacing w:after="0" w:line="240" w:lineRule="auto"/>
        <w:rPr>
          <w:rFonts w:eastAsia="Times New Roman" w:cstheme="minorHAnsi"/>
          <w:sz w:val="24"/>
          <w:szCs w:val="24"/>
        </w:rPr>
      </w:pPr>
      <w:r w:rsidRPr="00F00B32">
        <w:rPr>
          <w:rFonts w:eastAsia="Times New Roman" w:cstheme="minorHAnsi"/>
          <w:sz w:val="24"/>
          <w:szCs w:val="24"/>
        </w:rPr>
        <w:t>Two (2) officers currently undergoing Field Training</w:t>
      </w:r>
    </w:p>
    <w:p w14:paraId="470BBF13" w14:textId="1A7863F4" w:rsidR="0075444F" w:rsidRDefault="0075444F" w:rsidP="00273338">
      <w:pPr>
        <w:pStyle w:val="ListParagraph"/>
        <w:numPr>
          <w:ilvl w:val="1"/>
          <w:numId w:val="4"/>
        </w:numPr>
        <w:spacing w:after="0" w:line="240" w:lineRule="auto"/>
        <w:rPr>
          <w:rFonts w:eastAsia="Times New Roman" w:cstheme="minorHAnsi"/>
          <w:sz w:val="24"/>
          <w:szCs w:val="24"/>
        </w:rPr>
      </w:pPr>
      <w:r>
        <w:rPr>
          <w:rFonts w:eastAsia="Times New Roman" w:cstheme="minorHAnsi"/>
          <w:sz w:val="24"/>
          <w:szCs w:val="24"/>
        </w:rPr>
        <w:t xml:space="preserve">One (1) officer attended training to become a Field Training Officer (FTO) </w:t>
      </w:r>
    </w:p>
    <w:p w14:paraId="2D1223F0" w14:textId="179F5798" w:rsidR="00716FD6" w:rsidRDefault="00716FD6" w:rsidP="00861994">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Increased patrols to high traffic areas to deter additional vehicle prowls</w:t>
      </w:r>
    </w:p>
    <w:p w14:paraId="56F00E6D" w14:textId="3239464C" w:rsidR="0075444F" w:rsidRDefault="00D31265" w:rsidP="00861994">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The department participated in</w:t>
      </w:r>
      <w:r w:rsidR="0075444F">
        <w:rPr>
          <w:rFonts w:eastAsia="Times New Roman" w:cstheme="minorHAnsi"/>
          <w:sz w:val="24"/>
          <w:szCs w:val="24"/>
        </w:rPr>
        <w:t xml:space="preserve"> the City of DuPont Parks &amp; Recreation </w:t>
      </w:r>
      <w:r w:rsidR="00D83DF6">
        <w:rPr>
          <w:rFonts w:eastAsia="Times New Roman" w:cstheme="minorHAnsi"/>
          <w:sz w:val="24"/>
          <w:szCs w:val="24"/>
        </w:rPr>
        <w:t xml:space="preserve">Downtown </w:t>
      </w:r>
      <w:r w:rsidR="0075444F">
        <w:rPr>
          <w:rFonts w:eastAsia="Times New Roman" w:cstheme="minorHAnsi"/>
          <w:sz w:val="24"/>
          <w:szCs w:val="24"/>
        </w:rPr>
        <w:t>Trick or Treating event</w:t>
      </w:r>
    </w:p>
    <w:p w14:paraId="2BC188BC" w14:textId="42F6FAD1" w:rsidR="0075444F" w:rsidRDefault="0075444F" w:rsidP="00861994">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 xml:space="preserve">Officers performed a </w:t>
      </w:r>
      <w:r w:rsidRPr="0075444F">
        <w:rPr>
          <w:rFonts w:eastAsia="Times New Roman" w:cstheme="minorHAnsi"/>
          <w:sz w:val="24"/>
          <w:szCs w:val="24"/>
        </w:rPr>
        <w:t>special emphasis patrol in residential neighborhoods for Halloween</w:t>
      </w:r>
    </w:p>
    <w:p w14:paraId="18010CE7" w14:textId="7A9AFFC9" w:rsidR="00D31265" w:rsidRDefault="00D31265" w:rsidP="00D31265">
      <w:pPr>
        <w:spacing w:after="0" w:line="240" w:lineRule="auto"/>
        <w:rPr>
          <w:rFonts w:eastAsia="Times New Roman" w:cstheme="minorHAnsi"/>
          <w:sz w:val="24"/>
          <w:szCs w:val="24"/>
        </w:rPr>
      </w:pPr>
    </w:p>
    <w:p w14:paraId="36F762A9" w14:textId="77777777" w:rsidR="00D31265" w:rsidRPr="00D31265" w:rsidRDefault="00D31265" w:rsidP="00D31265">
      <w:pPr>
        <w:shd w:val="clear" w:color="auto" w:fill="FFFFFF"/>
        <w:spacing w:after="0" w:line="240" w:lineRule="auto"/>
        <w:rPr>
          <w:rFonts w:eastAsia="Times New Roman" w:cstheme="minorHAnsi"/>
          <w:b/>
          <w:color w:val="050505"/>
          <w:sz w:val="24"/>
          <w:szCs w:val="24"/>
        </w:rPr>
      </w:pPr>
      <w:r w:rsidRPr="00D31265">
        <w:rPr>
          <w:rFonts w:eastAsia="Times New Roman" w:cstheme="minorHAnsi"/>
          <w:b/>
          <w:color w:val="050505"/>
          <w:sz w:val="24"/>
          <w:szCs w:val="24"/>
        </w:rPr>
        <w:t>***CRIME INFORMATION ADVISORY: 10/28***</w:t>
      </w:r>
    </w:p>
    <w:p w14:paraId="08A80E1F" w14:textId="77777777" w:rsid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In response to ongoing vehicle break-ins, stolen/recovered vehicles and property crime within our City, DPD continues high-visibility emphasis patrols in an attempt to combat this criminal activity, which is plaguing the entire region.</w:t>
      </w:r>
    </w:p>
    <w:p w14:paraId="52FA63E7" w14:textId="77777777" w:rsidR="00D31265" w:rsidRDefault="00D31265" w:rsidP="00D31265">
      <w:pPr>
        <w:shd w:val="clear" w:color="auto" w:fill="FFFFFF"/>
        <w:spacing w:after="0" w:line="240" w:lineRule="auto"/>
        <w:rPr>
          <w:rFonts w:eastAsia="Times New Roman" w:cstheme="minorHAnsi"/>
          <w:color w:val="050505"/>
          <w:sz w:val="24"/>
          <w:szCs w:val="24"/>
        </w:rPr>
      </w:pPr>
    </w:p>
    <w:p w14:paraId="09583B94" w14:textId="32326932" w:rsidR="00D31265" w:rsidRDefault="00D31265" w:rsidP="00D31265">
      <w:pPr>
        <w:shd w:val="clear" w:color="auto" w:fill="FFFFFF"/>
        <w:spacing w:after="0" w:line="240" w:lineRule="auto"/>
        <w:rPr>
          <w:rFonts w:eastAsia="Times New Roman" w:cstheme="minorHAnsi"/>
          <w:color w:val="050505"/>
          <w:sz w:val="24"/>
          <w:szCs w:val="24"/>
        </w:rPr>
      </w:pPr>
      <w:r>
        <w:rPr>
          <w:rFonts w:eastAsia="Times New Roman" w:cstheme="minorHAnsi"/>
          <w:color w:val="050505"/>
          <w:sz w:val="24"/>
          <w:szCs w:val="24"/>
        </w:rPr>
        <w:t>On 10/27/21</w:t>
      </w:r>
      <w:r w:rsidRPr="00D31265">
        <w:rPr>
          <w:rFonts w:eastAsia="Times New Roman" w:cstheme="minorHAnsi"/>
          <w:color w:val="050505"/>
          <w:sz w:val="24"/>
          <w:szCs w:val="24"/>
        </w:rPr>
        <w:t xml:space="preserve"> at approximately 8:20pm, a DPD patrol unit was able to make contact with an occupied suspicious vehicle, parked within the 1500 block of Wilmington Drive. Upon contact, and through a records check, the DPD officer was able to confirm the vehicle was stolen out of Tacoma. Multiple backup units responded, and the occupants (an adult male and adult female) were taken into custody. </w:t>
      </w:r>
    </w:p>
    <w:p w14:paraId="6D164885"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p>
    <w:p w14:paraId="18F262FA"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It was also discovered that the male suspect had an active felony warrant for Assault out of the Washington Department of Corrections. Both occupants were in possession of window punches (commonly used to break car windows during car prowls), and "shaved keys" (used to start various models of cars during the commission of stealing a vehicle).</w:t>
      </w:r>
    </w:p>
    <w:p w14:paraId="25CBCBDE"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xml:space="preserve">The occupants were arrested, booked into </w:t>
      </w:r>
      <w:proofErr w:type="gramStart"/>
      <w:r w:rsidRPr="00D31265">
        <w:rPr>
          <w:rFonts w:eastAsia="Times New Roman" w:cstheme="minorHAnsi"/>
          <w:color w:val="050505"/>
          <w:sz w:val="24"/>
          <w:szCs w:val="24"/>
        </w:rPr>
        <w:t>jail</w:t>
      </w:r>
      <w:proofErr w:type="gramEnd"/>
      <w:r w:rsidRPr="00D31265">
        <w:rPr>
          <w:rFonts w:eastAsia="Times New Roman" w:cstheme="minorHAnsi"/>
          <w:color w:val="050505"/>
          <w:sz w:val="24"/>
          <w:szCs w:val="24"/>
        </w:rPr>
        <w:t xml:space="preserve"> and charged with the following:</w:t>
      </w:r>
    </w:p>
    <w:p w14:paraId="1658BC39"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lastRenderedPageBreak/>
        <w:t xml:space="preserve">• Possession of Stolen Property </w:t>
      </w:r>
    </w:p>
    <w:p w14:paraId="65398F80"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Possession of Burglar Tools (×2)</w:t>
      </w:r>
    </w:p>
    <w:p w14:paraId="6C431590"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Possession of Stolen Motor Vehicle Tools (x2)</w:t>
      </w:r>
    </w:p>
    <w:p w14:paraId="649F1D03" w14:textId="6AD76C5B" w:rsid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xml:space="preserve">• DOC Felony Warrant for Assault </w:t>
      </w:r>
    </w:p>
    <w:p w14:paraId="6564DE49"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p>
    <w:p w14:paraId="4728E4EA" w14:textId="69B080D7" w:rsid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We will continue to update the public if more information emerges from this, or of any other significant public safety incident. In addition, DPD emphasis patrols will continue, depending on staff availability and resources. In the meantime, please follow these crime prevention tips:</w:t>
      </w:r>
    </w:p>
    <w:p w14:paraId="334BAEA5"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p>
    <w:p w14:paraId="06E2C345"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KEEP YOUR DOORS LOCKED AT ALL TIMES.</w:t>
      </w:r>
    </w:p>
    <w:p w14:paraId="4469F4E0"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CLOSE and lock your garage door.</w:t>
      </w:r>
    </w:p>
    <w:p w14:paraId="2FE401CE"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PARK vehicles in a garage or well-lit area.</w:t>
      </w:r>
    </w:p>
    <w:p w14:paraId="5925F9CD"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xml:space="preserve">• REMOVE all personal/valuable items from your vehicle. </w:t>
      </w:r>
    </w:p>
    <w:p w14:paraId="20ED0FA2"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xml:space="preserve">• KEEP exterior lights on to deter criminal behavior. </w:t>
      </w:r>
    </w:p>
    <w:p w14:paraId="417D6B61"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REPORT any (ALL) suspicious activity!</w:t>
      </w:r>
    </w:p>
    <w:p w14:paraId="038D448E"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To report in-progress criminal or suspicious activity, dial 9-1-1.</w:t>
      </w:r>
    </w:p>
    <w:p w14:paraId="5D8BA6AB"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To report criminal activity or suspicious activity that is NOT in-progress, dial 253-287-4455.</w:t>
      </w:r>
    </w:p>
    <w:p w14:paraId="7FD03A01" w14:textId="3AA109AB"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If you have any questions or are unsure who to call, dial 253-964-7060 (Monday through Friday, 8:00 a.m. to 5:00 p.m.).</w:t>
      </w:r>
    </w:p>
    <w:p w14:paraId="16E17CAF" w14:textId="77777777" w:rsidR="00D31265" w:rsidRPr="00D31265" w:rsidRDefault="00D31265" w:rsidP="00D31265">
      <w:pPr>
        <w:shd w:val="clear" w:color="auto" w:fill="FFFFFF"/>
        <w:spacing w:after="0" w:line="240" w:lineRule="auto"/>
        <w:rPr>
          <w:rFonts w:eastAsia="Times New Roman" w:cstheme="minorHAnsi"/>
          <w:color w:val="050505"/>
          <w:sz w:val="24"/>
          <w:szCs w:val="24"/>
        </w:rPr>
      </w:pPr>
      <w:r w:rsidRPr="00D31265">
        <w:rPr>
          <w:rFonts w:eastAsia="Times New Roman" w:cstheme="minorHAnsi"/>
          <w:color w:val="050505"/>
          <w:sz w:val="24"/>
          <w:szCs w:val="24"/>
        </w:rPr>
        <w:t xml:space="preserve">• For more crime prevention tips, visit our website: </w:t>
      </w:r>
    </w:p>
    <w:p w14:paraId="63791033" w14:textId="77777777" w:rsidR="00D31265" w:rsidRPr="00D31265" w:rsidRDefault="00197466" w:rsidP="00D31265">
      <w:pPr>
        <w:shd w:val="clear" w:color="auto" w:fill="FFFFFF"/>
        <w:spacing w:after="0" w:line="240" w:lineRule="auto"/>
        <w:rPr>
          <w:rFonts w:eastAsia="Times New Roman" w:cstheme="minorHAnsi"/>
          <w:color w:val="050505"/>
          <w:sz w:val="24"/>
          <w:szCs w:val="24"/>
        </w:rPr>
      </w:pPr>
      <w:hyperlink r:id="rId7" w:tgtFrame="_blank" w:history="1">
        <w:r w:rsidR="00D31265" w:rsidRPr="00D31265">
          <w:rPr>
            <w:rFonts w:eastAsia="Times New Roman" w:cstheme="minorHAnsi"/>
            <w:color w:val="0000FF"/>
            <w:sz w:val="24"/>
            <w:szCs w:val="24"/>
            <w:u w:val="single"/>
            <w:bdr w:val="none" w:sz="0" w:space="0" w:color="auto" w:frame="1"/>
          </w:rPr>
          <w:t>https://www.dupontwa.gov/595/Safety-Crime-Prevention</w:t>
        </w:r>
      </w:hyperlink>
    </w:p>
    <w:p w14:paraId="2753C452" w14:textId="77777777" w:rsidR="00D31265" w:rsidRPr="00D31265" w:rsidRDefault="00D31265" w:rsidP="00D31265">
      <w:pPr>
        <w:spacing w:after="0" w:line="240" w:lineRule="auto"/>
        <w:rPr>
          <w:rFonts w:eastAsia="Times New Roman" w:cstheme="minorHAnsi"/>
          <w:sz w:val="24"/>
          <w:szCs w:val="24"/>
        </w:rPr>
      </w:pPr>
    </w:p>
    <w:p w14:paraId="3A169AC4" w14:textId="77777777" w:rsidR="00571C76" w:rsidRPr="00571C76" w:rsidRDefault="00571C76" w:rsidP="00571C76">
      <w:pPr>
        <w:pStyle w:val="ListParagraph"/>
        <w:spacing w:after="0" w:line="240" w:lineRule="auto"/>
        <w:rPr>
          <w:rFonts w:eastAsia="Times New Roman" w:cstheme="minorHAnsi"/>
          <w:sz w:val="24"/>
          <w:szCs w:val="24"/>
        </w:rPr>
      </w:pPr>
    </w:p>
    <w:p w14:paraId="1043D5D1" w14:textId="77777777" w:rsidR="00AC2D9D" w:rsidRPr="001A35BD" w:rsidRDefault="00AC2D9D" w:rsidP="00AC2D9D">
      <w:pPr>
        <w:spacing w:after="0" w:line="240" w:lineRule="auto"/>
        <w:jc w:val="center"/>
        <w:rPr>
          <w:rFonts w:eastAsia="Times New Roman" w:cstheme="minorHAnsi"/>
          <w:color w:val="FF0000"/>
          <w:sz w:val="28"/>
          <w:szCs w:val="28"/>
        </w:rPr>
      </w:pPr>
      <w:r w:rsidRPr="001A35BD">
        <w:rPr>
          <w:rFonts w:eastAsia="Times New Roman" w:cstheme="minorHAnsi"/>
          <w:color w:val="FF0000"/>
          <w:sz w:val="28"/>
          <w:szCs w:val="28"/>
        </w:rPr>
        <w:t>The DuPont Police Department is OPEN for walk in traffic!</w:t>
      </w:r>
    </w:p>
    <w:p w14:paraId="156E5D0A" w14:textId="77777777" w:rsidR="00AC2D9D" w:rsidRPr="00E843E3" w:rsidRDefault="00AC2D9D" w:rsidP="00AC2D9D">
      <w:pPr>
        <w:pStyle w:val="ListParagraph"/>
        <w:numPr>
          <w:ilvl w:val="0"/>
          <w:numId w:val="5"/>
        </w:numPr>
        <w:spacing w:after="0" w:line="240" w:lineRule="auto"/>
        <w:rPr>
          <w:rFonts w:eastAsia="Times New Roman" w:cstheme="minorHAnsi"/>
          <w:sz w:val="24"/>
          <w:szCs w:val="24"/>
        </w:rPr>
      </w:pPr>
      <w:r w:rsidRPr="00E843E3">
        <w:rPr>
          <w:rFonts w:eastAsia="Times New Roman" w:cstheme="minorHAnsi"/>
          <w:sz w:val="24"/>
          <w:szCs w:val="24"/>
        </w:rPr>
        <w:t xml:space="preserve">If you have a question, we look forward to answering it.  </w:t>
      </w:r>
    </w:p>
    <w:p w14:paraId="45F3FF41" w14:textId="77777777" w:rsidR="00AC2D9D" w:rsidRPr="00E843E3" w:rsidRDefault="00AC2D9D" w:rsidP="00AC2D9D">
      <w:pPr>
        <w:pStyle w:val="ListParagraph"/>
        <w:numPr>
          <w:ilvl w:val="0"/>
          <w:numId w:val="5"/>
        </w:numPr>
        <w:spacing w:after="0" w:line="240" w:lineRule="auto"/>
        <w:rPr>
          <w:rFonts w:eastAsia="Times New Roman" w:cstheme="minorHAnsi"/>
          <w:sz w:val="24"/>
          <w:szCs w:val="24"/>
        </w:rPr>
      </w:pPr>
      <w:r w:rsidRPr="00E843E3">
        <w:rPr>
          <w:rFonts w:eastAsia="Times New Roman" w:cstheme="minorHAnsi"/>
          <w:sz w:val="24"/>
          <w:szCs w:val="24"/>
        </w:rPr>
        <w:t xml:space="preserve">If you have a concern, we look forward to addressing it.  </w:t>
      </w:r>
    </w:p>
    <w:p w14:paraId="3C944A6A" w14:textId="77777777" w:rsidR="00AC2D9D" w:rsidRDefault="00AC2D9D" w:rsidP="00AC2D9D">
      <w:pPr>
        <w:pStyle w:val="ListParagraph"/>
        <w:numPr>
          <w:ilvl w:val="0"/>
          <w:numId w:val="5"/>
        </w:numPr>
        <w:spacing w:after="0" w:line="240" w:lineRule="auto"/>
        <w:rPr>
          <w:rFonts w:eastAsia="Times New Roman" w:cstheme="minorHAnsi"/>
          <w:sz w:val="24"/>
          <w:szCs w:val="24"/>
        </w:rPr>
      </w:pPr>
      <w:r w:rsidRPr="00E843E3">
        <w:rPr>
          <w:rFonts w:eastAsia="Times New Roman" w:cstheme="minorHAnsi"/>
          <w:sz w:val="24"/>
          <w:szCs w:val="24"/>
        </w:rPr>
        <w:t xml:space="preserve">If you need assistance and it’s not an emergency, we appreciate the opportunity to assist you.  </w:t>
      </w:r>
    </w:p>
    <w:p w14:paraId="1FF78A45" w14:textId="77777777" w:rsidR="00AC2D9D" w:rsidRPr="00E843E3" w:rsidRDefault="00AC2D9D" w:rsidP="00AC2D9D">
      <w:pPr>
        <w:spacing w:after="0" w:line="240" w:lineRule="auto"/>
        <w:rPr>
          <w:rFonts w:eastAsia="Times New Roman" w:cstheme="minorHAnsi"/>
          <w:sz w:val="24"/>
          <w:szCs w:val="24"/>
        </w:rPr>
      </w:pPr>
      <w:r w:rsidRPr="00E843E3">
        <w:rPr>
          <w:rFonts w:eastAsia="Times New Roman" w:cstheme="minorHAnsi"/>
          <w:sz w:val="24"/>
          <w:szCs w:val="24"/>
        </w:rPr>
        <w:t xml:space="preserve">You can reach us via email at </w:t>
      </w:r>
      <w:hyperlink r:id="rId8" w:history="1">
        <w:r w:rsidRPr="00CD3AAF">
          <w:rPr>
            <w:rStyle w:val="Hyperlink"/>
            <w:rFonts w:eastAsia="Times New Roman" w:cstheme="minorHAnsi"/>
            <w:sz w:val="24"/>
            <w:szCs w:val="24"/>
          </w:rPr>
          <w:t>Police@dupontwa.gov</w:t>
        </w:r>
      </w:hyperlink>
      <w:r w:rsidRPr="00E843E3">
        <w:rPr>
          <w:rFonts w:eastAsia="Times New Roman" w:cstheme="minorHAnsi"/>
          <w:sz w:val="24"/>
          <w:szCs w:val="24"/>
        </w:rPr>
        <w:t xml:space="preserve"> or by </w:t>
      </w:r>
      <w:r>
        <w:rPr>
          <w:rFonts w:eastAsia="Times New Roman" w:cstheme="minorHAnsi"/>
          <w:sz w:val="24"/>
          <w:szCs w:val="24"/>
        </w:rPr>
        <w:t xml:space="preserve">telephone </w:t>
      </w:r>
      <w:r w:rsidRPr="00E843E3">
        <w:rPr>
          <w:rFonts w:eastAsia="Times New Roman" w:cstheme="minorHAnsi"/>
          <w:sz w:val="24"/>
          <w:szCs w:val="24"/>
        </w:rPr>
        <w:t>at 253-964-7060.</w:t>
      </w:r>
    </w:p>
    <w:p w14:paraId="768030A9" w14:textId="77777777" w:rsidR="00AC2D9D" w:rsidRDefault="00AC2D9D" w:rsidP="00AC2D9D">
      <w:pPr>
        <w:spacing w:after="0" w:line="240" w:lineRule="auto"/>
        <w:rPr>
          <w:rFonts w:eastAsia="Times New Roman" w:cstheme="minorHAnsi"/>
          <w:sz w:val="24"/>
          <w:szCs w:val="24"/>
          <w:u w:val="single"/>
        </w:rPr>
      </w:pPr>
    </w:p>
    <w:p w14:paraId="2ED7BB0E" w14:textId="77777777" w:rsidR="00AC2D9D" w:rsidRPr="005A5500" w:rsidRDefault="00AC2D9D" w:rsidP="00AC2D9D">
      <w:pPr>
        <w:spacing w:after="0" w:line="240" w:lineRule="auto"/>
        <w:rPr>
          <w:rFonts w:eastAsia="Times New Roman" w:cstheme="minorHAnsi"/>
          <w:b/>
          <w:bCs/>
          <w:sz w:val="24"/>
          <w:szCs w:val="24"/>
          <w:u w:val="single"/>
        </w:rPr>
      </w:pPr>
      <w:r w:rsidRPr="005A5500">
        <w:rPr>
          <w:rFonts w:eastAsia="Times New Roman" w:cstheme="minorHAnsi"/>
          <w:b/>
          <w:bCs/>
          <w:sz w:val="24"/>
          <w:szCs w:val="24"/>
          <w:u w:val="single"/>
        </w:rPr>
        <w:t>REPORTING AN EMERGENCY?</w:t>
      </w:r>
    </w:p>
    <w:p w14:paraId="252FE513" w14:textId="77777777" w:rsidR="00AC2D9D" w:rsidRPr="000F01D4" w:rsidRDefault="00AC2D9D" w:rsidP="00AC2D9D">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To report an emergency, dial 9-1-1</w:t>
      </w:r>
    </w:p>
    <w:p w14:paraId="3973CD57" w14:textId="77777777" w:rsidR="00AC2D9D" w:rsidRPr="000F01D4" w:rsidRDefault="00AC2D9D" w:rsidP="00AC2D9D">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To report a non</w:t>
      </w:r>
      <w:r>
        <w:rPr>
          <w:rFonts w:eastAsia="Times New Roman" w:cstheme="minorHAnsi"/>
          <w:sz w:val="24"/>
          <w:szCs w:val="24"/>
        </w:rPr>
        <w:t>-emergency, dial (253) 287-4455</w:t>
      </w:r>
    </w:p>
    <w:p w14:paraId="2A99485E" w14:textId="77777777" w:rsidR="00AC2D9D" w:rsidRDefault="00AC2D9D" w:rsidP="00AC2D9D">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If you aren’t sure, let us hel</w:t>
      </w:r>
      <w:r>
        <w:rPr>
          <w:rFonts w:eastAsia="Times New Roman" w:cstheme="minorHAnsi"/>
          <w:sz w:val="24"/>
          <w:szCs w:val="24"/>
        </w:rPr>
        <w:t>p you by dialing (253) 964-7060</w:t>
      </w:r>
    </w:p>
    <w:p w14:paraId="2A8A7C78" w14:textId="1DD5E1A9" w:rsidR="005F4DBF" w:rsidRPr="007B2935" w:rsidRDefault="005F4DBF" w:rsidP="003C1130">
      <w:pPr>
        <w:spacing w:after="0" w:line="240" w:lineRule="auto"/>
        <w:rPr>
          <w:rFonts w:eastAsia="Times New Roman" w:cstheme="minorHAnsi"/>
          <w:sz w:val="24"/>
          <w:szCs w:val="24"/>
        </w:rPr>
      </w:pPr>
    </w:p>
    <w:p w14:paraId="313ED09C" w14:textId="77777777" w:rsidR="005F4DBF" w:rsidRPr="007B2935" w:rsidRDefault="005F4DBF" w:rsidP="003C1130">
      <w:pPr>
        <w:spacing w:after="0" w:line="240" w:lineRule="auto"/>
        <w:rPr>
          <w:rFonts w:eastAsia="Times New Roman" w:cstheme="minorHAnsi"/>
          <w:sz w:val="24"/>
          <w:szCs w:val="24"/>
        </w:rPr>
      </w:pPr>
    </w:p>
    <w:sectPr w:rsidR="005F4DBF" w:rsidRPr="007B2935" w:rsidSect="007315B6">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86F39"/>
    <w:multiLevelType w:val="hybridMultilevel"/>
    <w:tmpl w:val="60E0CB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B8508C"/>
    <w:multiLevelType w:val="hybridMultilevel"/>
    <w:tmpl w:val="C0CC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E0A71"/>
    <w:multiLevelType w:val="hybridMultilevel"/>
    <w:tmpl w:val="A12A67BE"/>
    <w:lvl w:ilvl="0" w:tplc="5BB49988">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91E0D"/>
    <w:multiLevelType w:val="hybridMultilevel"/>
    <w:tmpl w:val="1026D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417"/>
    <w:multiLevelType w:val="hybridMultilevel"/>
    <w:tmpl w:val="4B4AEC0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198365D"/>
    <w:multiLevelType w:val="hybridMultilevel"/>
    <w:tmpl w:val="90DE1CB0"/>
    <w:lvl w:ilvl="0" w:tplc="F65000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914AB"/>
    <w:multiLevelType w:val="hybridMultilevel"/>
    <w:tmpl w:val="C3BC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514F0F"/>
    <w:multiLevelType w:val="hybridMultilevel"/>
    <w:tmpl w:val="6B76F0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0"/>
  </w:num>
  <w:num w:numId="6">
    <w:abstractNumId w:val="6"/>
  </w:num>
  <w:num w:numId="7">
    <w:abstractNumId w:val="4"/>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B"/>
    <w:rsid w:val="0000063D"/>
    <w:rsid w:val="00002B0C"/>
    <w:rsid w:val="000162E8"/>
    <w:rsid w:val="00021F60"/>
    <w:rsid w:val="000229F0"/>
    <w:rsid w:val="00030360"/>
    <w:rsid w:val="000318B0"/>
    <w:rsid w:val="00050A1D"/>
    <w:rsid w:val="00051581"/>
    <w:rsid w:val="000527A8"/>
    <w:rsid w:val="00070A07"/>
    <w:rsid w:val="000913C6"/>
    <w:rsid w:val="00091AF5"/>
    <w:rsid w:val="000946B4"/>
    <w:rsid w:val="000A04F4"/>
    <w:rsid w:val="000A2A65"/>
    <w:rsid w:val="000B0CBE"/>
    <w:rsid w:val="000B4DC9"/>
    <w:rsid w:val="000C38FC"/>
    <w:rsid w:val="000C51E5"/>
    <w:rsid w:val="000C535F"/>
    <w:rsid w:val="000E6C7A"/>
    <w:rsid w:val="000E6DD0"/>
    <w:rsid w:val="000E6E6A"/>
    <w:rsid w:val="000F01D4"/>
    <w:rsid w:val="001023BE"/>
    <w:rsid w:val="0010363A"/>
    <w:rsid w:val="001064B7"/>
    <w:rsid w:val="0011489E"/>
    <w:rsid w:val="00117B47"/>
    <w:rsid w:val="00123320"/>
    <w:rsid w:val="0012339B"/>
    <w:rsid w:val="00126276"/>
    <w:rsid w:val="00127AA9"/>
    <w:rsid w:val="00140EB4"/>
    <w:rsid w:val="0015054C"/>
    <w:rsid w:val="0016737F"/>
    <w:rsid w:val="00172176"/>
    <w:rsid w:val="0018131D"/>
    <w:rsid w:val="00185CED"/>
    <w:rsid w:val="00187776"/>
    <w:rsid w:val="00192E29"/>
    <w:rsid w:val="00197466"/>
    <w:rsid w:val="001A35BD"/>
    <w:rsid w:val="001B2D90"/>
    <w:rsid w:val="001D0E02"/>
    <w:rsid w:val="001E65BB"/>
    <w:rsid w:val="0022379F"/>
    <w:rsid w:val="00235953"/>
    <w:rsid w:val="00236F6F"/>
    <w:rsid w:val="00241D46"/>
    <w:rsid w:val="00246191"/>
    <w:rsid w:val="002522E1"/>
    <w:rsid w:val="002623FD"/>
    <w:rsid w:val="002669BB"/>
    <w:rsid w:val="00273338"/>
    <w:rsid w:val="00277906"/>
    <w:rsid w:val="00282A0D"/>
    <w:rsid w:val="002970E3"/>
    <w:rsid w:val="002C7F12"/>
    <w:rsid w:val="002E6E1B"/>
    <w:rsid w:val="002F0759"/>
    <w:rsid w:val="002F64AA"/>
    <w:rsid w:val="00310096"/>
    <w:rsid w:val="00322EAE"/>
    <w:rsid w:val="00345505"/>
    <w:rsid w:val="00347268"/>
    <w:rsid w:val="003478AD"/>
    <w:rsid w:val="00367F05"/>
    <w:rsid w:val="0037282A"/>
    <w:rsid w:val="003824E1"/>
    <w:rsid w:val="0039124A"/>
    <w:rsid w:val="00391E96"/>
    <w:rsid w:val="003948D0"/>
    <w:rsid w:val="0039642D"/>
    <w:rsid w:val="003A5F79"/>
    <w:rsid w:val="003C1130"/>
    <w:rsid w:val="003D70DA"/>
    <w:rsid w:val="003E5F81"/>
    <w:rsid w:val="004035A8"/>
    <w:rsid w:val="004036AE"/>
    <w:rsid w:val="00421964"/>
    <w:rsid w:val="00421F83"/>
    <w:rsid w:val="004326BF"/>
    <w:rsid w:val="00434585"/>
    <w:rsid w:val="00441222"/>
    <w:rsid w:val="00451607"/>
    <w:rsid w:val="00457634"/>
    <w:rsid w:val="00457AF4"/>
    <w:rsid w:val="00463066"/>
    <w:rsid w:val="004632EE"/>
    <w:rsid w:val="004957AB"/>
    <w:rsid w:val="004A625A"/>
    <w:rsid w:val="004B0B73"/>
    <w:rsid w:val="004B275E"/>
    <w:rsid w:val="004B5E7D"/>
    <w:rsid w:val="004B6935"/>
    <w:rsid w:val="004E25DD"/>
    <w:rsid w:val="00506D17"/>
    <w:rsid w:val="0051339F"/>
    <w:rsid w:val="00514398"/>
    <w:rsid w:val="0051622D"/>
    <w:rsid w:val="0052049D"/>
    <w:rsid w:val="00555250"/>
    <w:rsid w:val="005575DF"/>
    <w:rsid w:val="00563809"/>
    <w:rsid w:val="00563DF5"/>
    <w:rsid w:val="00571C76"/>
    <w:rsid w:val="005728ED"/>
    <w:rsid w:val="00596960"/>
    <w:rsid w:val="005A3C24"/>
    <w:rsid w:val="005A5500"/>
    <w:rsid w:val="005A588B"/>
    <w:rsid w:val="005B2AB5"/>
    <w:rsid w:val="005B479B"/>
    <w:rsid w:val="005C1471"/>
    <w:rsid w:val="005E271A"/>
    <w:rsid w:val="005F4DBF"/>
    <w:rsid w:val="006057D6"/>
    <w:rsid w:val="006074E4"/>
    <w:rsid w:val="00610BE2"/>
    <w:rsid w:val="006129E2"/>
    <w:rsid w:val="006248E0"/>
    <w:rsid w:val="006259E4"/>
    <w:rsid w:val="00641DAE"/>
    <w:rsid w:val="0064359A"/>
    <w:rsid w:val="00660539"/>
    <w:rsid w:val="006806EC"/>
    <w:rsid w:val="006A0336"/>
    <w:rsid w:val="006A1083"/>
    <w:rsid w:val="006A6612"/>
    <w:rsid w:val="006B1840"/>
    <w:rsid w:val="006B1F6A"/>
    <w:rsid w:val="006B37E1"/>
    <w:rsid w:val="006C1730"/>
    <w:rsid w:val="006C3B40"/>
    <w:rsid w:val="006C6B3A"/>
    <w:rsid w:val="006C6F8A"/>
    <w:rsid w:val="006D5E1A"/>
    <w:rsid w:val="00716FD6"/>
    <w:rsid w:val="007315B6"/>
    <w:rsid w:val="0075444F"/>
    <w:rsid w:val="00772C37"/>
    <w:rsid w:val="00777A98"/>
    <w:rsid w:val="00780041"/>
    <w:rsid w:val="0079601A"/>
    <w:rsid w:val="007B2935"/>
    <w:rsid w:val="007C2A6A"/>
    <w:rsid w:val="007C39EC"/>
    <w:rsid w:val="007E15EB"/>
    <w:rsid w:val="007E3FF6"/>
    <w:rsid w:val="007F3CB6"/>
    <w:rsid w:val="0080265F"/>
    <w:rsid w:val="0080488B"/>
    <w:rsid w:val="00806885"/>
    <w:rsid w:val="00807B02"/>
    <w:rsid w:val="00814EC3"/>
    <w:rsid w:val="00824AF0"/>
    <w:rsid w:val="008266A1"/>
    <w:rsid w:val="00844150"/>
    <w:rsid w:val="008606D5"/>
    <w:rsid w:val="00861994"/>
    <w:rsid w:val="008868B0"/>
    <w:rsid w:val="0089340F"/>
    <w:rsid w:val="008C4FB1"/>
    <w:rsid w:val="008C50CA"/>
    <w:rsid w:val="008C6841"/>
    <w:rsid w:val="008C7B16"/>
    <w:rsid w:val="008D1847"/>
    <w:rsid w:val="008D32C2"/>
    <w:rsid w:val="008D5045"/>
    <w:rsid w:val="008D79F6"/>
    <w:rsid w:val="008E3C6C"/>
    <w:rsid w:val="008F4391"/>
    <w:rsid w:val="008F7A49"/>
    <w:rsid w:val="008F7ECB"/>
    <w:rsid w:val="009009E7"/>
    <w:rsid w:val="00912EC5"/>
    <w:rsid w:val="009602E2"/>
    <w:rsid w:val="00965375"/>
    <w:rsid w:val="00971E39"/>
    <w:rsid w:val="00993A80"/>
    <w:rsid w:val="00995732"/>
    <w:rsid w:val="009A0097"/>
    <w:rsid w:val="009B78A8"/>
    <w:rsid w:val="009D43AF"/>
    <w:rsid w:val="009F313B"/>
    <w:rsid w:val="00A21D68"/>
    <w:rsid w:val="00A2666C"/>
    <w:rsid w:val="00A454D7"/>
    <w:rsid w:val="00A54595"/>
    <w:rsid w:val="00A81F2E"/>
    <w:rsid w:val="00A91841"/>
    <w:rsid w:val="00A91A74"/>
    <w:rsid w:val="00A946CF"/>
    <w:rsid w:val="00AB1A9E"/>
    <w:rsid w:val="00AC2D9D"/>
    <w:rsid w:val="00AC3998"/>
    <w:rsid w:val="00AD3646"/>
    <w:rsid w:val="00AE2EAB"/>
    <w:rsid w:val="00B111D2"/>
    <w:rsid w:val="00B3175F"/>
    <w:rsid w:val="00B322E3"/>
    <w:rsid w:val="00B366F3"/>
    <w:rsid w:val="00B463F9"/>
    <w:rsid w:val="00B50395"/>
    <w:rsid w:val="00B52353"/>
    <w:rsid w:val="00B55142"/>
    <w:rsid w:val="00B56518"/>
    <w:rsid w:val="00B67AFE"/>
    <w:rsid w:val="00B715D2"/>
    <w:rsid w:val="00B7601E"/>
    <w:rsid w:val="00B76A4B"/>
    <w:rsid w:val="00B77662"/>
    <w:rsid w:val="00BA06B7"/>
    <w:rsid w:val="00BB2FDA"/>
    <w:rsid w:val="00BC073C"/>
    <w:rsid w:val="00BC1BE8"/>
    <w:rsid w:val="00BC36D1"/>
    <w:rsid w:val="00BC536F"/>
    <w:rsid w:val="00BC6F82"/>
    <w:rsid w:val="00BD16B6"/>
    <w:rsid w:val="00BE2840"/>
    <w:rsid w:val="00BE33E8"/>
    <w:rsid w:val="00BE35FC"/>
    <w:rsid w:val="00BE58B9"/>
    <w:rsid w:val="00BF3EC3"/>
    <w:rsid w:val="00C02808"/>
    <w:rsid w:val="00C05860"/>
    <w:rsid w:val="00C06CA6"/>
    <w:rsid w:val="00C136E3"/>
    <w:rsid w:val="00C13A82"/>
    <w:rsid w:val="00C422AD"/>
    <w:rsid w:val="00C643E8"/>
    <w:rsid w:val="00C9360A"/>
    <w:rsid w:val="00C95F71"/>
    <w:rsid w:val="00CA432E"/>
    <w:rsid w:val="00CB6841"/>
    <w:rsid w:val="00CC5F82"/>
    <w:rsid w:val="00CD7F89"/>
    <w:rsid w:val="00CE3C7E"/>
    <w:rsid w:val="00CE6278"/>
    <w:rsid w:val="00CE711B"/>
    <w:rsid w:val="00CE789A"/>
    <w:rsid w:val="00CF026F"/>
    <w:rsid w:val="00CF31FC"/>
    <w:rsid w:val="00CF623D"/>
    <w:rsid w:val="00CF6C21"/>
    <w:rsid w:val="00CF775C"/>
    <w:rsid w:val="00D002C2"/>
    <w:rsid w:val="00D0341D"/>
    <w:rsid w:val="00D04BB0"/>
    <w:rsid w:val="00D11DDE"/>
    <w:rsid w:val="00D14DF9"/>
    <w:rsid w:val="00D176F0"/>
    <w:rsid w:val="00D30237"/>
    <w:rsid w:val="00D31265"/>
    <w:rsid w:val="00D40E9E"/>
    <w:rsid w:val="00D5205E"/>
    <w:rsid w:val="00D61299"/>
    <w:rsid w:val="00D67CFE"/>
    <w:rsid w:val="00D728E1"/>
    <w:rsid w:val="00D83822"/>
    <w:rsid w:val="00D83DF6"/>
    <w:rsid w:val="00D947AC"/>
    <w:rsid w:val="00DA426B"/>
    <w:rsid w:val="00DB209B"/>
    <w:rsid w:val="00DB33DA"/>
    <w:rsid w:val="00DE11E1"/>
    <w:rsid w:val="00DF6620"/>
    <w:rsid w:val="00E24DB2"/>
    <w:rsid w:val="00E24FF5"/>
    <w:rsid w:val="00E3539D"/>
    <w:rsid w:val="00E45F2C"/>
    <w:rsid w:val="00E4612A"/>
    <w:rsid w:val="00E46E16"/>
    <w:rsid w:val="00E47226"/>
    <w:rsid w:val="00E50D2A"/>
    <w:rsid w:val="00E64F8F"/>
    <w:rsid w:val="00E7335D"/>
    <w:rsid w:val="00E843E3"/>
    <w:rsid w:val="00E95EB9"/>
    <w:rsid w:val="00E97B5B"/>
    <w:rsid w:val="00EA017F"/>
    <w:rsid w:val="00ED69DD"/>
    <w:rsid w:val="00EF79F2"/>
    <w:rsid w:val="00F00B32"/>
    <w:rsid w:val="00F0431E"/>
    <w:rsid w:val="00F14A3D"/>
    <w:rsid w:val="00F22992"/>
    <w:rsid w:val="00F26AF2"/>
    <w:rsid w:val="00F64098"/>
    <w:rsid w:val="00F74327"/>
    <w:rsid w:val="00F74980"/>
    <w:rsid w:val="00F77A67"/>
    <w:rsid w:val="00F8466C"/>
    <w:rsid w:val="00F86012"/>
    <w:rsid w:val="00F96CB9"/>
    <w:rsid w:val="00FA7EF0"/>
    <w:rsid w:val="00FB0C60"/>
    <w:rsid w:val="00FB3832"/>
    <w:rsid w:val="00FD68AB"/>
    <w:rsid w:val="00FF5485"/>
    <w:rsid w:val="00FF7565"/>
    <w:rsid w:val="00FF7847"/>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37F3"/>
  <w15:chartTrackingRefBased/>
  <w15:docId w15:val="{A30DBE83-08B2-4AAF-B968-9CEE316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59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585"/>
    <w:pPr>
      <w:spacing w:after="0" w:line="240" w:lineRule="auto"/>
    </w:pPr>
  </w:style>
  <w:style w:type="paragraph" w:styleId="ListParagraph">
    <w:name w:val="List Paragraph"/>
    <w:basedOn w:val="Normal"/>
    <w:uiPriority w:val="34"/>
    <w:qFormat/>
    <w:rsid w:val="00434585"/>
    <w:pPr>
      <w:ind w:left="720"/>
      <w:contextualSpacing/>
    </w:pPr>
  </w:style>
  <w:style w:type="character" w:styleId="Hyperlink">
    <w:name w:val="Hyperlink"/>
    <w:basedOn w:val="DefaultParagraphFont"/>
    <w:uiPriority w:val="99"/>
    <w:unhideWhenUsed/>
    <w:rsid w:val="00EA017F"/>
    <w:rPr>
      <w:color w:val="0000FF"/>
      <w:u w:val="single"/>
    </w:rPr>
  </w:style>
  <w:style w:type="character" w:styleId="FollowedHyperlink">
    <w:name w:val="FollowedHyperlink"/>
    <w:basedOn w:val="DefaultParagraphFont"/>
    <w:uiPriority w:val="99"/>
    <w:semiHidden/>
    <w:unhideWhenUsed/>
    <w:rsid w:val="008C6841"/>
    <w:rPr>
      <w:color w:val="954F72" w:themeColor="followedHyperlink"/>
      <w:u w:val="single"/>
    </w:rPr>
  </w:style>
  <w:style w:type="character" w:customStyle="1" w:styleId="UnresolvedMention1">
    <w:name w:val="Unresolved Mention1"/>
    <w:basedOn w:val="DefaultParagraphFont"/>
    <w:uiPriority w:val="99"/>
    <w:semiHidden/>
    <w:unhideWhenUsed/>
    <w:rsid w:val="006B1840"/>
    <w:rPr>
      <w:color w:val="605E5C"/>
      <w:shd w:val="clear" w:color="auto" w:fill="E1DFDD"/>
    </w:rPr>
  </w:style>
  <w:style w:type="character" w:customStyle="1" w:styleId="UnresolvedMention2">
    <w:name w:val="Unresolved Mention2"/>
    <w:basedOn w:val="DefaultParagraphFont"/>
    <w:uiPriority w:val="99"/>
    <w:semiHidden/>
    <w:unhideWhenUsed/>
    <w:rsid w:val="008C7B16"/>
    <w:rPr>
      <w:color w:val="605E5C"/>
      <w:shd w:val="clear" w:color="auto" w:fill="E1DFDD"/>
    </w:rPr>
  </w:style>
  <w:style w:type="paragraph" w:styleId="NormalWeb">
    <w:name w:val="Normal (Web)"/>
    <w:basedOn w:val="Normal"/>
    <w:uiPriority w:val="99"/>
    <w:unhideWhenUsed/>
    <w:rsid w:val="002F07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59A"/>
    <w:rPr>
      <w:b/>
      <w:bCs/>
    </w:rPr>
  </w:style>
  <w:style w:type="character" w:customStyle="1" w:styleId="UnresolvedMention3">
    <w:name w:val="Unresolved Mention3"/>
    <w:basedOn w:val="DefaultParagraphFont"/>
    <w:uiPriority w:val="99"/>
    <w:semiHidden/>
    <w:unhideWhenUsed/>
    <w:rsid w:val="0064359A"/>
    <w:rPr>
      <w:color w:val="605E5C"/>
      <w:shd w:val="clear" w:color="auto" w:fill="E1DFDD"/>
    </w:rPr>
  </w:style>
  <w:style w:type="character" w:customStyle="1" w:styleId="UnresolvedMention4">
    <w:name w:val="Unresolved Mention4"/>
    <w:basedOn w:val="DefaultParagraphFont"/>
    <w:uiPriority w:val="99"/>
    <w:semiHidden/>
    <w:unhideWhenUsed/>
    <w:rsid w:val="00345505"/>
    <w:rPr>
      <w:color w:val="605E5C"/>
      <w:shd w:val="clear" w:color="auto" w:fill="E1DFDD"/>
    </w:rPr>
  </w:style>
  <w:style w:type="character" w:customStyle="1" w:styleId="UnresolvedMention5">
    <w:name w:val="Unresolved Mention5"/>
    <w:basedOn w:val="DefaultParagraphFont"/>
    <w:uiPriority w:val="99"/>
    <w:semiHidden/>
    <w:unhideWhenUsed/>
    <w:rsid w:val="00E843E3"/>
    <w:rPr>
      <w:color w:val="605E5C"/>
      <w:shd w:val="clear" w:color="auto" w:fill="E1DFDD"/>
    </w:rPr>
  </w:style>
  <w:style w:type="character" w:customStyle="1" w:styleId="Heading2Char">
    <w:name w:val="Heading 2 Char"/>
    <w:basedOn w:val="DefaultParagraphFont"/>
    <w:link w:val="Heading2"/>
    <w:uiPriority w:val="9"/>
    <w:rsid w:val="00235953"/>
    <w:rPr>
      <w:rFonts w:ascii="Times New Roman" w:eastAsia="Times New Roman" w:hAnsi="Times New Roman" w:cs="Times New Roman"/>
      <w:b/>
      <w:bCs/>
      <w:sz w:val="36"/>
      <w:szCs w:val="36"/>
    </w:rPr>
  </w:style>
  <w:style w:type="character" w:customStyle="1" w:styleId="tooltip-left">
    <w:name w:val="tooltip-left"/>
    <w:basedOn w:val="DefaultParagraphFont"/>
    <w:rsid w:val="00235953"/>
  </w:style>
  <w:style w:type="character" w:styleId="Emphasis">
    <w:name w:val="Emphasis"/>
    <w:basedOn w:val="DefaultParagraphFont"/>
    <w:uiPriority w:val="20"/>
    <w:qFormat/>
    <w:rsid w:val="00441222"/>
    <w:rPr>
      <w:i/>
      <w:iCs/>
    </w:rPr>
  </w:style>
  <w:style w:type="paragraph" w:styleId="BalloonText">
    <w:name w:val="Balloon Text"/>
    <w:basedOn w:val="Normal"/>
    <w:link w:val="BalloonTextChar"/>
    <w:uiPriority w:val="99"/>
    <w:semiHidden/>
    <w:unhideWhenUsed/>
    <w:rsid w:val="00BD1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6B6"/>
    <w:rPr>
      <w:rFonts w:ascii="Segoe UI" w:hAnsi="Segoe UI" w:cs="Segoe UI"/>
      <w:sz w:val="18"/>
      <w:szCs w:val="18"/>
    </w:rPr>
  </w:style>
  <w:style w:type="character" w:customStyle="1" w:styleId="UnresolvedMention6">
    <w:name w:val="Unresolved Mention6"/>
    <w:basedOn w:val="DefaultParagraphFont"/>
    <w:uiPriority w:val="99"/>
    <w:semiHidden/>
    <w:unhideWhenUsed/>
    <w:rsid w:val="000B4DC9"/>
    <w:rPr>
      <w:color w:val="605E5C"/>
      <w:shd w:val="clear" w:color="auto" w:fill="E1DFDD"/>
    </w:rPr>
  </w:style>
  <w:style w:type="character" w:customStyle="1" w:styleId="UnresolvedMention7">
    <w:name w:val="Unresolved Mention7"/>
    <w:basedOn w:val="DefaultParagraphFont"/>
    <w:uiPriority w:val="99"/>
    <w:semiHidden/>
    <w:unhideWhenUsed/>
    <w:rsid w:val="00236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124">
      <w:bodyDiv w:val="1"/>
      <w:marLeft w:val="0"/>
      <w:marRight w:val="0"/>
      <w:marTop w:val="0"/>
      <w:marBottom w:val="0"/>
      <w:divBdr>
        <w:top w:val="none" w:sz="0" w:space="0" w:color="auto"/>
        <w:left w:val="none" w:sz="0" w:space="0" w:color="auto"/>
        <w:bottom w:val="none" w:sz="0" w:space="0" w:color="auto"/>
        <w:right w:val="none" w:sz="0" w:space="0" w:color="auto"/>
      </w:divBdr>
    </w:div>
    <w:div w:id="118650443">
      <w:bodyDiv w:val="1"/>
      <w:marLeft w:val="0"/>
      <w:marRight w:val="0"/>
      <w:marTop w:val="0"/>
      <w:marBottom w:val="0"/>
      <w:divBdr>
        <w:top w:val="none" w:sz="0" w:space="0" w:color="auto"/>
        <w:left w:val="none" w:sz="0" w:space="0" w:color="auto"/>
        <w:bottom w:val="none" w:sz="0" w:space="0" w:color="auto"/>
        <w:right w:val="none" w:sz="0" w:space="0" w:color="auto"/>
      </w:divBdr>
      <w:divsChild>
        <w:div w:id="1105153903">
          <w:marLeft w:val="0"/>
          <w:marRight w:val="0"/>
          <w:marTop w:val="0"/>
          <w:marBottom w:val="0"/>
          <w:divBdr>
            <w:top w:val="none" w:sz="0" w:space="0" w:color="auto"/>
            <w:left w:val="none" w:sz="0" w:space="0" w:color="auto"/>
            <w:bottom w:val="none" w:sz="0" w:space="0" w:color="auto"/>
            <w:right w:val="none" w:sz="0" w:space="0" w:color="auto"/>
          </w:divBdr>
        </w:div>
        <w:div w:id="1920630171">
          <w:marLeft w:val="0"/>
          <w:marRight w:val="0"/>
          <w:marTop w:val="120"/>
          <w:marBottom w:val="0"/>
          <w:divBdr>
            <w:top w:val="none" w:sz="0" w:space="0" w:color="auto"/>
            <w:left w:val="none" w:sz="0" w:space="0" w:color="auto"/>
            <w:bottom w:val="none" w:sz="0" w:space="0" w:color="auto"/>
            <w:right w:val="none" w:sz="0" w:space="0" w:color="auto"/>
          </w:divBdr>
          <w:divsChild>
            <w:div w:id="1899855373">
              <w:marLeft w:val="0"/>
              <w:marRight w:val="0"/>
              <w:marTop w:val="0"/>
              <w:marBottom w:val="0"/>
              <w:divBdr>
                <w:top w:val="none" w:sz="0" w:space="0" w:color="auto"/>
                <w:left w:val="none" w:sz="0" w:space="0" w:color="auto"/>
                <w:bottom w:val="none" w:sz="0" w:space="0" w:color="auto"/>
                <w:right w:val="none" w:sz="0" w:space="0" w:color="auto"/>
              </w:divBdr>
            </w:div>
          </w:divsChild>
        </w:div>
        <w:div w:id="248661440">
          <w:marLeft w:val="0"/>
          <w:marRight w:val="0"/>
          <w:marTop w:val="120"/>
          <w:marBottom w:val="0"/>
          <w:divBdr>
            <w:top w:val="none" w:sz="0" w:space="0" w:color="auto"/>
            <w:left w:val="none" w:sz="0" w:space="0" w:color="auto"/>
            <w:bottom w:val="none" w:sz="0" w:space="0" w:color="auto"/>
            <w:right w:val="none" w:sz="0" w:space="0" w:color="auto"/>
          </w:divBdr>
          <w:divsChild>
            <w:div w:id="1445074425">
              <w:marLeft w:val="0"/>
              <w:marRight w:val="0"/>
              <w:marTop w:val="0"/>
              <w:marBottom w:val="0"/>
              <w:divBdr>
                <w:top w:val="none" w:sz="0" w:space="0" w:color="auto"/>
                <w:left w:val="none" w:sz="0" w:space="0" w:color="auto"/>
                <w:bottom w:val="none" w:sz="0" w:space="0" w:color="auto"/>
                <w:right w:val="none" w:sz="0" w:space="0" w:color="auto"/>
              </w:divBdr>
            </w:div>
          </w:divsChild>
        </w:div>
        <w:div w:id="1881087594">
          <w:marLeft w:val="0"/>
          <w:marRight w:val="0"/>
          <w:marTop w:val="120"/>
          <w:marBottom w:val="0"/>
          <w:divBdr>
            <w:top w:val="none" w:sz="0" w:space="0" w:color="auto"/>
            <w:left w:val="none" w:sz="0" w:space="0" w:color="auto"/>
            <w:bottom w:val="none" w:sz="0" w:space="0" w:color="auto"/>
            <w:right w:val="none" w:sz="0" w:space="0" w:color="auto"/>
          </w:divBdr>
          <w:divsChild>
            <w:div w:id="2018851073">
              <w:marLeft w:val="0"/>
              <w:marRight w:val="0"/>
              <w:marTop w:val="0"/>
              <w:marBottom w:val="0"/>
              <w:divBdr>
                <w:top w:val="none" w:sz="0" w:space="0" w:color="auto"/>
                <w:left w:val="none" w:sz="0" w:space="0" w:color="auto"/>
                <w:bottom w:val="none" w:sz="0" w:space="0" w:color="auto"/>
                <w:right w:val="none" w:sz="0" w:space="0" w:color="auto"/>
              </w:divBdr>
            </w:div>
          </w:divsChild>
        </w:div>
        <w:div w:id="811681367">
          <w:marLeft w:val="0"/>
          <w:marRight w:val="0"/>
          <w:marTop w:val="120"/>
          <w:marBottom w:val="0"/>
          <w:divBdr>
            <w:top w:val="none" w:sz="0" w:space="0" w:color="auto"/>
            <w:left w:val="none" w:sz="0" w:space="0" w:color="auto"/>
            <w:bottom w:val="none" w:sz="0" w:space="0" w:color="auto"/>
            <w:right w:val="none" w:sz="0" w:space="0" w:color="auto"/>
          </w:divBdr>
          <w:divsChild>
            <w:div w:id="1745712634">
              <w:marLeft w:val="0"/>
              <w:marRight w:val="0"/>
              <w:marTop w:val="0"/>
              <w:marBottom w:val="0"/>
              <w:divBdr>
                <w:top w:val="none" w:sz="0" w:space="0" w:color="auto"/>
                <w:left w:val="none" w:sz="0" w:space="0" w:color="auto"/>
                <w:bottom w:val="none" w:sz="0" w:space="0" w:color="auto"/>
                <w:right w:val="none" w:sz="0" w:space="0" w:color="auto"/>
              </w:divBdr>
            </w:div>
          </w:divsChild>
        </w:div>
        <w:div w:id="402608449">
          <w:marLeft w:val="0"/>
          <w:marRight w:val="0"/>
          <w:marTop w:val="120"/>
          <w:marBottom w:val="0"/>
          <w:divBdr>
            <w:top w:val="none" w:sz="0" w:space="0" w:color="auto"/>
            <w:left w:val="none" w:sz="0" w:space="0" w:color="auto"/>
            <w:bottom w:val="none" w:sz="0" w:space="0" w:color="auto"/>
            <w:right w:val="none" w:sz="0" w:space="0" w:color="auto"/>
          </w:divBdr>
          <w:divsChild>
            <w:div w:id="597905257">
              <w:marLeft w:val="0"/>
              <w:marRight w:val="0"/>
              <w:marTop w:val="0"/>
              <w:marBottom w:val="0"/>
              <w:divBdr>
                <w:top w:val="none" w:sz="0" w:space="0" w:color="auto"/>
                <w:left w:val="none" w:sz="0" w:space="0" w:color="auto"/>
                <w:bottom w:val="none" w:sz="0" w:space="0" w:color="auto"/>
                <w:right w:val="none" w:sz="0" w:space="0" w:color="auto"/>
              </w:divBdr>
            </w:div>
          </w:divsChild>
        </w:div>
        <w:div w:id="618533669">
          <w:marLeft w:val="0"/>
          <w:marRight w:val="0"/>
          <w:marTop w:val="120"/>
          <w:marBottom w:val="0"/>
          <w:divBdr>
            <w:top w:val="none" w:sz="0" w:space="0" w:color="auto"/>
            <w:left w:val="none" w:sz="0" w:space="0" w:color="auto"/>
            <w:bottom w:val="none" w:sz="0" w:space="0" w:color="auto"/>
            <w:right w:val="none" w:sz="0" w:space="0" w:color="auto"/>
          </w:divBdr>
          <w:divsChild>
            <w:div w:id="1266042048">
              <w:marLeft w:val="0"/>
              <w:marRight w:val="0"/>
              <w:marTop w:val="0"/>
              <w:marBottom w:val="0"/>
              <w:divBdr>
                <w:top w:val="none" w:sz="0" w:space="0" w:color="auto"/>
                <w:left w:val="none" w:sz="0" w:space="0" w:color="auto"/>
                <w:bottom w:val="none" w:sz="0" w:space="0" w:color="auto"/>
                <w:right w:val="none" w:sz="0" w:space="0" w:color="auto"/>
              </w:divBdr>
            </w:div>
          </w:divsChild>
        </w:div>
        <w:div w:id="697580662">
          <w:marLeft w:val="0"/>
          <w:marRight w:val="0"/>
          <w:marTop w:val="120"/>
          <w:marBottom w:val="0"/>
          <w:divBdr>
            <w:top w:val="none" w:sz="0" w:space="0" w:color="auto"/>
            <w:left w:val="none" w:sz="0" w:space="0" w:color="auto"/>
            <w:bottom w:val="none" w:sz="0" w:space="0" w:color="auto"/>
            <w:right w:val="none" w:sz="0" w:space="0" w:color="auto"/>
          </w:divBdr>
          <w:divsChild>
            <w:div w:id="1004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2552">
      <w:bodyDiv w:val="1"/>
      <w:marLeft w:val="0"/>
      <w:marRight w:val="0"/>
      <w:marTop w:val="0"/>
      <w:marBottom w:val="0"/>
      <w:divBdr>
        <w:top w:val="none" w:sz="0" w:space="0" w:color="auto"/>
        <w:left w:val="none" w:sz="0" w:space="0" w:color="auto"/>
        <w:bottom w:val="none" w:sz="0" w:space="0" w:color="auto"/>
        <w:right w:val="none" w:sz="0" w:space="0" w:color="auto"/>
      </w:divBdr>
    </w:div>
    <w:div w:id="171065124">
      <w:bodyDiv w:val="1"/>
      <w:marLeft w:val="0"/>
      <w:marRight w:val="0"/>
      <w:marTop w:val="0"/>
      <w:marBottom w:val="0"/>
      <w:divBdr>
        <w:top w:val="none" w:sz="0" w:space="0" w:color="auto"/>
        <w:left w:val="none" w:sz="0" w:space="0" w:color="auto"/>
        <w:bottom w:val="none" w:sz="0" w:space="0" w:color="auto"/>
        <w:right w:val="none" w:sz="0" w:space="0" w:color="auto"/>
      </w:divBdr>
    </w:div>
    <w:div w:id="252668263">
      <w:bodyDiv w:val="1"/>
      <w:marLeft w:val="0"/>
      <w:marRight w:val="0"/>
      <w:marTop w:val="0"/>
      <w:marBottom w:val="0"/>
      <w:divBdr>
        <w:top w:val="none" w:sz="0" w:space="0" w:color="auto"/>
        <w:left w:val="none" w:sz="0" w:space="0" w:color="auto"/>
        <w:bottom w:val="none" w:sz="0" w:space="0" w:color="auto"/>
        <w:right w:val="none" w:sz="0" w:space="0" w:color="auto"/>
      </w:divBdr>
    </w:div>
    <w:div w:id="252980178">
      <w:bodyDiv w:val="1"/>
      <w:marLeft w:val="0"/>
      <w:marRight w:val="0"/>
      <w:marTop w:val="0"/>
      <w:marBottom w:val="0"/>
      <w:divBdr>
        <w:top w:val="none" w:sz="0" w:space="0" w:color="auto"/>
        <w:left w:val="none" w:sz="0" w:space="0" w:color="auto"/>
        <w:bottom w:val="none" w:sz="0" w:space="0" w:color="auto"/>
        <w:right w:val="none" w:sz="0" w:space="0" w:color="auto"/>
      </w:divBdr>
    </w:div>
    <w:div w:id="276959084">
      <w:bodyDiv w:val="1"/>
      <w:marLeft w:val="0"/>
      <w:marRight w:val="0"/>
      <w:marTop w:val="0"/>
      <w:marBottom w:val="0"/>
      <w:divBdr>
        <w:top w:val="none" w:sz="0" w:space="0" w:color="auto"/>
        <w:left w:val="none" w:sz="0" w:space="0" w:color="auto"/>
        <w:bottom w:val="none" w:sz="0" w:space="0" w:color="auto"/>
        <w:right w:val="none" w:sz="0" w:space="0" w:color="auto"/>
      </w:divBdr>
    </w:div>
    <w:div w:id="347026353">
      <w:bodyDiv w:val="1"/>
      <w:marLeft w:val="0"/>
      <w:marRight w:val="0"/>
      <w:marTop w:val="0"/>
      <w:marBottom w:val="0"/>
      <w:divBdr>
        <w:top w:val="none" w:sz="0" w:space="0" w:color="auto"/>
        <w:left w:val="none" w:sz="0" w:space="0" w:color="auto"/>
        <w:bottom w:val="none" w:sz="0" w:space="0" w:color="auto"/>
        <w:right w:val="none" w:sz="0" w:space="0" w:color="auto"/>
      </w:divBdr>
    </w:div>
    <w:div w:id="348725790">
      <w:bodyDiv w:val="1"/>
      <w:marLeft w:val="0"/>
      <w:marRight w:val="0"/>
      <w:marTop w:val="0"/>
      <w:marBottom w:val="0"/>
      <w:divBdr>
        <w:top w:val="none" w:sz="0" w:space="0" w:color="auto"/>
        <w:left w:val="none" w:sz="0" w:space="0" w:color="auto"/>
        <w:bottom w:val="none" w:sz="0" w:space="0" w:color="auto"/>
        <w:right w:val="none" w:sz="0" w:space="0" w:color="auto"/>
      </w:divBdr>
    </w:div>
    <w:div w:id="541751166">
      <w:bodyDiv w:val="1"/>
      <w:marLeft w:val="0"/>
      <w:marRight w:val="0"/>
      <w:marTop w:val="0"/>
      <w:marBottom w:val="0"/>
      <w:divBdr>
        <w:top w:val="none" w:sz="0" w:space="0" w:color="auto"/>
        <w:left w:val="none" w:sz="0" w:space="0" w:color="auto"/>
        <w:bottom w:val="none" w:sz="0" w:space="0" w:color="auto"/>
        <w:right w:val="none" w:sz="0" w:space="0" w:color="auto"/>
      </w:divBdr>
    </w:div>
    <w:div w:id="606619539">
      <w:bodyDiv w:val="1"/>
      <w:marLeft w:val="0"/>
      <w:marRight w:val="0"/>
      <w:marTop w:val="0"/>
      <w:marBottom w:val="0"/>
      <w:divBdr>
        <w:top w:val="none" w:sz="0" w:space="0" w:color="auto"/>
        <w:left w:val="none" w:sz="0" w:space="0" w:color="auto"/>
        <w:bottom w:val="none" w:sz="0" w:space="0" w:color="auto"/>
        <w:right w:val="none" w:sz="0" w:space="0" w:color="auto"/>
      </w:divBdr>
    </w:div>
    <w:div w:id="624043154">
      <w:bodyDiv w:val="1"/>
      <w:marLeft w:val="0"/>
      <w:marRight w:val="0"/>
      <w:marTop w:val="0"/>
      <w:marBottom w:val="0"/>
      <w:divBdr>
        <w:top w:val="none" w:sz="0" w:space="0" w:color="auto"/>
        <w:left w:val="none" w:sz="0" w:space="0" w:color="auto"/>
        <w:bottom w:val="none" w:sz="0" w:space="0" w:color="auto"/>
        <w:right w:val="none" w:sz="0" w:space="0" w:color="auto"/>
      </w:divBdr>
    </w:div>
    <w:div w:id="627513954">
      <w:bodyDiv w:val="1"/>
      <w:marLeft w:val="0"/>
      <w:marRight w:val="0"/>
      <w:marTop w:val="0"/>
      <w:marBottom w:val="0"/>
      <w:divBdr>
        <w:top w:val="none" w:sz="0" w:space="0" w:color="auto"/>
        <w:left w:val="none" w:sz="0" w:space="0" w:color="auto"/>
        <w:bottom w:val="none" w:sz="0" w:space="0" w:color="auto"/>
        <w:right w:val="none" w:sz="0" w:space="0" w:color="auto"/>
      </w:divBdr>
    </w:div>
    <w:div w:id="783693285">
      <w:bodyDiv w:val="1"/>
      <w:marLeft w:val="0"/>
      <w:marRight w:val="0"/>
      <w:marTop w:val="0"/>
      <w:marBottom w:val="0"/>
      <w:divBdr>
        <w:top w:val="none" w:sz="0" w:space="0" w:color="auto"/>
        <w:left w:val="none" w:sz="0" w:space="0" w:color="auto"/>
        <w:bottom w:val="none" w:sz="0" w:space="0" w:color="auto"/>
        <w:right w:val="none" w:sz="0" w:space="0" w:color="auto"/>
      </w:divBdr>
    </w:div>
    <w:div w:id="835649852">
      <w:bodyDiv w:val="1"/>
      <w:marLeft w:val="0"/>
      <w:marRight w:val="0"/>
      <w:marTop w:val="0"/>
      <w:marBottom w:val="0"/>
      <w:divBdr>
        <w:top w:val="none" w:sz="0" w:space="0" w:color="auto"/>
        <w:left w:val="none" w:sz="0" w:space="0" w:color="auto"/>
        <w:bottom w:val="none" w:sz="0" w:space="0" w:color="auto"/>
        <w:right w:val="none" w:sz="0" w:space="0" w:color="auto"/>
      </w:divBdr>
    </w:div>
    <w:div w:id="835725777">
      <w:bodyDiv w:val="1"/>
      <w:marLeft w:val="0"/>
      <w:marRight w:val="0"/>
      <w:marTop w:val="0"/>
      <w:marBottom w:val="0"/>
      <w:divBdr>
        <w:top w:val="none" w:sz="0" w:space="0" w:color="auto"/>
        <w:left w:val="none" w:sz="0" w:space="0" w:color="auto"/>
        <w:bottom w:val="none" w:sz="0" w:space="0" w:color="auto"/>
        <w:right w:val="none" w:sz="0" w:space="0" w:color="auto"/>
      </w:divBdr>
    </w:div>
    <w:div w:id="880635516">
      <w:bodyDiv w:val="1"/>
      <w:marLeft w:val="0"/>
      <w:marRight w:val="0"/>
      <w:marTop w:val="0"/>
      <w:marBottom w:val="0"/>
      <w:divBdr>
        <w:top w:val="none" w:sz="0" w:space="0" w:color="auto"/>
        <w:left w:val="none" w:sz="0" w:space="0" w:color="auto"/>
        <w:bottom w:val="none" w:sz="0" w:space="0" w:color="auto"/>
        <w:right w:val="none" w:sz="0" w:space="0" w:color="auto"/>
      </w:divBdr>
      <w:divsChild>
        <w:div w:id="597367731">
          <w:marLeft w:val="0"/>
          <w:marRight w:val="0"/>
          <w:marTop w:val="0"/>
          <w:marBottom w:val="0"/>
          <w:divBdr>
            <w:top w:val="none" w:sz="0" w:space="0" w:color="auto"/>
            <w:left w:val="none" w:sz="0" w:space="0" w:color="auto"/>
            <w:bottom w:val="none" w:sz="0" w:space="0" w:color="auto"/>
            <w:right w:val="none" w:sz="0" w:space="0" w:color="auto"/>
          </w:divBdr>
        </w:div>
        <w:div w:id="2101487215">
          <w:marLeft w:val="0"/>
          <w:marRight w:val="0"/>
          <w:marTop w:val="120"/>
          <w:marBottom w:val="0"/>
          <w:divBdr>
            <w:top w:val="none" w:sz="0" w:space="0" w:color="auto"/>
            <w:left w:val="none" w:sz="0" w:space="0" w:color="auto"/>
            <w:bottom w:val="none" w:sz="0" w:space="0" w:color="auto"/>
            <w:right w:val="none" w:sz="0" w:space="0" w:color="auto"/>
          </w:divBdr>
          <w:divsChild>
            <w:div w:id="698942337">
              <w:marLeft w:val="0"/>
              <w:marRight w:val="0"/>
              <w:marTop w:val="0"/>
              <w:marBottom w:val="0"/>
              <w:divBdr>
                <w:top w:val="none" w:sz="0" w:space="0" w:color="auto"/>
                <w:left w:val="none" w:sz="0" w:space="0" w:color="auto"/>
                <w:bottom w:val="none" w:sz="0" w:space="0" w:color="auto"/>
                <w:right w:val="none" w:sz="0" w:space="0" w:color="auto"/>
              </w:divBdr>
            </w:div>
          </w:divsChild>
        </w:div>
        <w:div w:id="1133402507">
          <w:marLeft w:val="0"/>
          <w:marRight w:val="0"/>
          <w:marTop w:val="120"/>
          <w:marBottom w:val="0"/>
          <w:divBdr>
            <w:top w:val="none" w:sz="0" w:space="0" w:color="auto"/>
            <w:left w:val="none" w:sz="0" w:space="0" w:color="auto"/>
            <w:bottom w:val="none" w:sz="0" w:space="0" w:color="auto"/>
            <w:right w:val="none" w:sz="0" w:space="0" w:color="auto"/>
          </w:divBdr>
          <w:divsChild>
            <w:div w:id="2074809130">
              <w:marLeft w:val="0"/>
              <w:marRight w:val="0"/>
              <w:marTop w:val="0"/>
              <w:marBottom w:val="0"/>
              <w:divBdr>
                <w:top w:val="none" w:sz="0" w:space="0" w:color="auto"/>
                <w:left w:val="none" w:sz="0" w:space="0" w:color="auto"/>
                <w:bottom w:val="none" w:sz="0" w:space="0" w:color="auto"/>
                <w:right w:val="none" w:sz="0" w:space="0" w:color="auto"/>
              </w:divBdr>
            </w:div>
          </w:divsChild>
        </w:div>
        <w:div w:id="322785557">
          <w:marLeft w:val="0"/>
          <w:marRight w:val="0"/>
          <w:marTop w:val="120"/>
          <w:marBottom w:val="0"/>
          <w:divBdr>
            <w:top w:val="none" w:sz="0" w:space="0" w:color="auto"/>
            <w:left w:val="none" w:sz="0" w:space="0" w:color="auto"/>
            <w:bottom w:val="none" w:sz="0" w:space="0" w:color="auto"/>
            <w:right w:val="none" w:sz="0" w:space="0" w:color="auto"/>
          </w:divBdr>
          <w:divsChild>
            <w:div w:id="1463841377">
              <w:marLeft w:val="0"/>
              <w:marRight w:val="0"/>
              <w:marTop w:val="0"/>
              <w:marBottom w:val="0"/>
              <w:divBdr>
                <w:top w:val="none" w:sz="0" w:space="0" w:color="auto"/>
                <w:left w:val="none" w:sz="0" w:space="0" w:color="auto"/>
                <w:bottom w:val="none" w:sz="0" w:space="0" w:color="auto"/>
                <w:right w:val="none" w:sz="0" w:space="0" w:color="auto"/>
              </w:divBdr>
            </w:div>
          </w:divsChild>
        </w:div>
        <w:div w:id="1437483331">
          <w:marLeft w:val="0"/>
          <w:marRight w:val="0"/>
          <w:marTop w:val="120"/>
          <w:marBottom w:val="0"/>
          <w:divBdr>
            <w:top w:val="none" w:sz="0" w:space="0" w:color="auto"/>
            <w:left w:val="none" w:sz="0" w:space="0" w:color="auto"/>
            <w:bottom w:val="none" w:sz="0" w:space="0" w:color="auto"/>
            <w:right w:val="none" w:sz="0" w:space="0" w:color="auto"/>
          </w:divBdr>
          <w:divsChild>
            <w:div w:id="668750866">
              <w:marLeft w:val="0"/>
              <w:marRight w:val="0"/>
              <w:marTop w:val="0"/>
              <w:marBottom w:val="0"/>
              <w:divBdr>
                <w:top w:val="none" w:sz="0" w:space="0" w:color="auto"/>
                <w:left w:val="none" w:sz="0" w:space="0" w:color="auto"/>
                <w:bottom w:val="none" w:sz="0" w:space="0" w:color="auto"/>
                <w:right w:val="none" w:sz="0" w:space="0" w:color="auto"/>
              </w:divBdr>
            </w:div>
            <w:div w:id="1675568813">
              <w:marLeft w:val="0"/>
              <w:marRight w:val="0"/>
              <w:marTop w:val="0"/>
              <w:marBottom w:val="0"/>
              <w:divBdr>
                <w:top w:val="none" w:sz="0" w:space="0" w:color="auto"/>
                <w:left w:val="none" w:sz="0" w:space="0" w:color="auto"/>
                <w:bottom w:val="none" w:sz="0" w:space="0" w:color="auto"/>
                <w:right w:val="none" w:sz="0" w:space="0" w:color="auto"/>
              </w:divBdr>
            </w:div>
            <w:div w:id="1413746524">
              <w:marLeft w:val="0"/>
              <w:marRight w:val="0"/>
              <w:marTop w:val="0"/>
              <w:marBottom w:val="0"/>
              <w:divBdr>
                <w:top w:val="none" w:sz="0" w:space="0" w:color="auto"/>
                <w:left w:val="none" w:sz="0" w:space="0" w:color="auto"/>
                <w:bottom w:val="none" w:sz="0" w:space="0" w:color="auto"/>
                <w:right w:val="none" w:sz="0" w:space="0" w:color="auto"/>
              </w:divBdr>
            </w:div>
            <w:div w:id="1365983489">
              <w:marLeft w:val="0"/>
              <w:marRight w:val="0"/>
              <w:marTop w:val="0"/>
              <w:marBottom w:val="0"/>
              <w:divBdr>
                <w:top w:val="none" w:sz="0" w:space="0" w:color="auto"/>
                <w:left w:val="none" w:sz="0" w:space="0" w:color="auto"/>
                <w:bottom w:val="none" w:sz="0" w:space="0" w:color="auto"/>
                <w:right w:val="none" w:sz="0" w:space="0" w:color="auto"/>
              </w:divBdr>
            </w:div>
            <w:div w:id="1659461217">
              <w:marLeft w:val="0"/>
              <w:marRight w:val="0"/>
              <w:marTop w:val="0"/>
              <w:marBottom w:val="0"/>
              <w:divBdr>
                <w:top w:val="none" w:sz="0" w:space="0" w:color="auto"/>
                <w:left w:val="none" w:sz="0" w:space="0" w:color="auto"/>
                <w:bottom w:val="none" w:sz="0" w:space="0" w:color="auto"/>
                <w:right w:val="none" w:sz="0" w:space="0" w:color="auto"/>
              </w:divBdr>
            </w:div>
          </w:divsChild>
        </w:div>
        <w:div w:id="906763266">
          <w:marLeft w:val="0"/>
          <w:marRight w:val="0"/>
          <w:marTop w:val="120"/>
          <w:marBottom w:val="0"/>
          <w:divBdr>
            <w:top w:val="none" w:sz="0" w:space="0" w:color="auto"/>
            <w:left w:val="none" w:sz="0" w:space="0" w:color="auto"/>
            <w:bottom w:val="none" w:sz="0" w:space="0" w:color="auto"/>
            <w:right w:val="none" w:sz="0" w:space="0" w:color="auto"/>
          </w:divBdr>
          <w:divsChild>
            <w:div w:id="1265654518">
              <w:marLeft w:val="0"/>
              <w:marRight w:val="0"/>
              <w:marTop w:val="0"/>
              <w:marBottom w:val="0"/>
              <w:divBdr>
                <w:top w:val="none" w:sz="0" w:space="0" w:color="auto"/>
                <w:left w:val="none" w:sz="0" w:space="0" w:color="auto"/>
                <w:bottom w:val="none" w:sz="0" w:space="0" w:color="auto"/>
                <w:right w:val="none" w:sz="0" w:space="0" w:color="auto"/>
              </w:divBdr>
            </w:div>
          </w:divsChild>
        </w:div>
        <w:div w:id="23411534">
          <w:marLeft w:val="0"/>
          <w:marRight w:val="0"/>
          <w:marTop w:val="120"/>
          <w:marBottom w:val="0"/>
          <w:divBdr>
            <w:top w:val="none" w:sz="0" w:space="0" w:color="auto"/>
            <w:left w:val="none" w:sz="0" w:space="0" w:color="auto"/>
            <w:bottom w:val="none" w:sz="0" w:space="0" w:color="auto"/>
            <w:right w:val="none" w:sz="0" w:space="0" w:color="auto"/>
          </w:divBdr>
          <w:divsChild>
            <w:div w:id="127866781">
              <w:marLeft w:val="0"/>
              <w:marRight w:val="0"/>
              <w:marTop w:val="0"/>
              <w:marBottom w:val="0"/>
              <w:divBdr>
                <w:top w:val="none" w:sz="0" w:space="0" w:color="auto"/>
                <w:left w:val="none" w:sz="0" w:space="0" w:color="auto"/>
                <w:bottom w:val="none" w:sz="0" w:space="0" w:color="auto"/>
                <w:right w:val="none" w:sz="0" w:space="0" w:color="auto"/>
              </w:divBdr>
            </w:div>
            <w:div w:id="1901943758">
              <w:marLeft w:val="0"/>
              <w:marRight w:val="0"/>
              <w:marTop w:val="0"/>
              <w:marBottom w:val="0"/>
              <w:divBdr>
                <w:top w:val="none" w:sz="0" w:space="0" w:color="auto"/>
                <w:left w:val="none" w:sz="0" w:space="0" w:color="auto"/>
                <w:bottom w:val="none" w:sz="0" w:space="0" w:color="auto"/>
                <w:right w:val="none" w:sz="0" w:space="0" w:color="auto"/>
              </w:divBdr>
            </w:div>
            <w:div w:id="240339323">
              <w:marLeft w:val="0"/>
              <w:marRight w:val="0"/>
              <w:marTop w:val="0"/>
              <w:marBottom w:val="0"/>
              <w:divBdr>
                <w:top w:val="none" w:sz="0" w:space="0" w:color="auto"/>
                <w:left w:val="none" w:sz="0" w:space="0" w:color="auto"/>
                <w:bottom w:val="none" w:sz="0" w:space="0" w:color="auto"/>
                <w:right w:val="none" w:sz="0" w:space="0" w:color="auto"/>
              </w:divBdr>
            </w:div>
            <w:div w:id="63991928">
              <w:marLeft w:val="0"/>
              <w:marRight w:val="0"/>
              <w:marTop w:val="0"/>
              <w:marBottom w:val="0"/>
              <w:divBdr>
                <w:top w:val="none" w:sz="0" w:space="0" w:color="auto"/>
                <w:left w:val="none" w:sz="0" w:space="0" w:color="auto"/>
                <w:bottom w:val="none" w:sz="0" w:space="0" w:color="auto"/>
                <w:right w:val="none" w:sz="0" w:space="0" w:color="auto"/>
              </w:divBdr>
            </w:div>
            <w:div w:id="1119184414">
              <w:marLeft w:val="0"/>
              <w:marRight w:val="0"/>
              <w:marTop w:val="0"/>
              <w:marBottom w:val="0"/>
              <w:divBdr>
                <w:top w:val="none" w:sz="0" w:space="0" w:color="auto"/>
                <w:left w:val="none" w:sz="0" w:space="0" w:color="auto"/>
                <w:bottom w:val="none" w:sz="0" w:space="0" w:color="auto"/>
                <w:right w:val="none" w:sz="0" w:space="0" w:color="auto"/>
              </w:divBdr>
            </w:div>
            <w:div w:id="797529283">
              <w:marLeft w:val="0"/>
              <w:marRight w:val="0"/>
              <w:marTop w:val="0"/>
              <w:marBottom w:val="0"/>
              <w:divBdr>
                <w:top w:val="none" w:sz="0" w:space="0" w:color="auto"/>
                <w:left w:val="none" w:sz="0" w:space="0" w:color="auto"/>
                <w:bottom w:val="none" w:sz="0" w:space="0" w:color="auto"/>
                <w:right w:val="none" w:sz="0" w:space="0" w:color="auto"/>
              </w:divBdr>
            </w:div>
            <w:div w:id="1772358516">
              <w:marLeft w:val="0"/>
              <w:marRight w:val="0"/>
              <w:marTop w:val="0"/>
              <w:marBottom w:val="0"/>
              <w:divBdr>
                <w:top w:val="none" w:sz="0" w:space="0" w:color="auto"/>
                <w:left w:val="none" w:sz="0" w:space="0" w:color="auto"/>
                <w:bottom w:val="none" w:sz="0" w:space="0" w:color="auto"/>
                <w:right w:val="none" w:sz="0" w:space="0" w:color="auto"/>
              </w:divBdr>
            </w:div>
            <w:div w:id="2118016580">
              <w:marLeft w:val="0"/>
              <w:marRight w:val="0"/>
              <w:marTop w:val="0"/>
              <w:marBottom w:val="0"/>
              <w:divBdr>
                <w:top w:val="none" w:sz="0" w:space="0" w:color="auto"/>
                <w:left w:val="none" w:sz="0" w:space="0" w:color="auto"/>
                <w:bottom w:val="none" w:sz="0" w:space="0" w:color="auto"/>
                <w:right w:val="none" w:sz="0" w:space="0" w:color="auto"/>
              </w:divBdr>
            </w:div>
            <w:div w:id="1785925752">
              <w:marLeft w:val="0"/>
              <w:marRight w:val="0"/>
              <w:marTop w:val="0"/>
              <w:marBottom w:val="0"/>
              <w:divBdr>
                <w:top w:val="none" w:sz="0" w:space="0" w:color="auto"/>
                <w:left w:val="none" w:sz="0" w:space="0" w:color="auto"/>
                <w:bottom w:val="none" w:sz="0" w:space="0" w:color="auto"/>
                <w:right w:val="none" w:sz="0" w:space="0" w:color="auto"/>
              </w:divBdr>
            </w:div>
            <w:div w:id="1703244394">
              <w:marLeft w:val="0"/>
              <w:marRight w:val="0"/>
              <w:marTop w:val="0"/>
              <w:marBottom w:val="0"/>
              <w:divBdr>
                <w:top w:val="none" w:sz="0" w:space="0" w:color="auto"/>
                <w:left w:val="none" w:sz="0" w:space="0" w:color="auto"/>
                <w:bottom w:val="none" w:sz="0" w:space="0" w:color="auto"/>
                <w:right w:val="none" w:sz="0" w:space="0" w:color="auto"/>
              </w:divBdr>
            </w:div>
            <w:div w:id="18518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5825">
      <w:bodyDiv w:val="1"/>
      <w:marLeft w:val="0"/>
      <w:marRight w:val="0"/>
      <w:marTop w:val="0"/>
      <w:marBottom w:val="0"/>
      <w:divBdr>
        <w:top w:val="none" w:sz="0" w:space="0" w:color="auto"/>
        <w:left w:val="none" w:sz="0" w:space="0" w:color="auto"/>
        <w:bottom w:val="none" w:sz="0" w:space="0" w:color="auto"/>
        <w:right w:val="none" w:sz="0" w:space="0" w:color="auto"/>
      </w:divBdr>
    </w:div>
    <w:div w:id="900483058">
      <w:bodyDiv w:val="1"/>
      <w:marLeft w:val="0"/>
      <w:marRight w:val="0"/>
      <w:marTop w:val="0"/>
      <w:marBottom w:val="0"/>
      <w:divBdr>
        <w:top w:val="none" w:sz="0" w:space="0" w:color="auto"/>
        <w:left w:val="none" w:sz="0" w:space="0" w:color="auto"/>
        <w:bottom w:val="none" w:sz="0" w:space="0" w:color="auto"/>
        <w:right w:val="none" w:sz="0" w:space="0" w:color="auto"/>
      </w:divBdr>
    </w:div>
    <w:div w:id="927735484">
      <w:bodyDiv w:val="1"/>
      <w:marLeft w:val="0"/>
      <w:marRight w:val="0"/>
      <w:marTop w:val="0"/>
      <w:marBottom w:val="0"/>
      <w:divBdr>
        <w:top w:val="none" w:sz="0" w:space="0" w:color="auto"/>
        <w:left w:val="none" w:sz="0" w:space="0" w:color="auto"/>
        <w:bottom w:val="none" w:sz="0" w:space="0" w:color="auto"/>
        <w:right w:val="none" w:sz="0" w:space="0" w:color="auto"/>
      </w:divBdr>
    </w:div>
    <w:div w:id="937056551">
      <w:bodyDiv w:val="1"/>
      <w:marLeft w:val="0"/>
      <w:marRight w:val="0"/>
      <w:marTop w:val="0"/>
      <w:marBottom w:val="0"/>
      <w:divBdr>
        <w:top w:val="none" w:sz="0" w:space="0" w:color="auto"/>
        <w:left w:val="none" w:sz="0" w:space="0" w:color="auto"/>
        <w:bottom w:val="none" w:sz="0" w:space="0" w:color="auto"/>
        <w:right w:val="none" w:sz="0" w:space="0" w:color="auto"/>
      </w:divBdr>
    </w:div>
    <w:div w:id="946349589">
      <w:bodyDiv w:val="1"/>
      <w:marLeft w:val="0"/>
      <w:marRight w:val="0"/>
      <w:marTop w:val="0"/>
      <w:marBottom w:val="0"/>
      <w:divBdr>
        <w:top w:val="none" w:sz="0" w:space="0" w:color="auto"/>
        <w:left w:val="none" w:sz="0" w:space="0" w:color="auto"/>
        <w:bottom w:val="none" w:sz="0" w:space="0" w:color="auto"/>
        <w:right w:val="none" w:sz="0" w:space="0" w:color="auto"/>
      </w:divBdr>
    </w:div>
    <w:div w:id="972061337">
      <w:bodyDiv w:val="1"/>
      <w:marLeft w:val="0"/>
      <w:marRight w:val="0"/>
      <w:marTop w:val="0"/>
      <w:marBottom w:val="0"/>
      <w:divBdr>
        <w:top w:val="none" w:sz="0" w:space="0" w:color="auto"/>
        <w:left w:val="none" w:sz="0" w:space="0" w:color="auto"/>
        <w:bottom w:val="none" w:sz="0" w:space="0" w:color="auto"/>
        <w:right w:val="none" w:sz="0" w:space="0" w:color="auto"/>
      </w:divBdr>
    </w:div>
    <w:div w:id="1027099064">
      <w:bodyDiv w:val="1"/>
      <w:marLeft w:val="0"/>
      <w:marRight w:val="0"/>
      <w:marTop w:val="0"/>
      <w:marBottom w:val="0"/>
      <w:divBdr>
        <w:top w:val="none" w:sz="0" w:space="0" w:color="auto"/>
        <w:left w:val="none" w:sz="0" w:space="0" w:color="auto"/>
        <w:bottom w:val="none" w:sz="0" w:space="0" w:color="auto"/>
        <w:right w:val="none" w:sz="0" w:space="0" w:color="auto"/>
      </w:divBdr>
    </w:div>
    <w:div w:id="1082945584">
      <w:bodyDiv w:val="1"/>
      <w:marLeft w:val="0"/>
      <w:marRight w:val="0"/>
      <w:marTop w:val="0"/>
      <w:marBottom w:val="0"/>
      <w:divBdr>
        <w:top w:val="none" w:sz="0" w:space="0" w:color="auto"/>
        <w:left w:val="none" w:sz="0" w:space="0" w:color="auto"/>
        <w:bottom w:val="none" w:sz="0" w:space="0" w:color="auto"/>
        <w:right w:val="none" w:sz="0" w:space="0" w:color="auto"/>
      </w:divBdr>
    </w:div>
    <w:div w:id="1223953871">
      <w:bodyDiv w:val="1"/>
      <w:marLeft w:val="0"/>
      <w:marRight w:val="0"/>
      <w:marTop w:val="0"/>
      <w:marBottom w:val="0"/>
      <w:divBdr>
        <w:top w:val="none" w:sz="0" w:space="0" w:color="auto"/>
        <w:left w:val="none" w:sz="0" w:space="0" w:color="auto"/>
        <w:bottom w:val="none" w:sz="0" w:space="0" w:color="auto"/>
        <w:right w:val="none" w:sz="0" w:space="0" w:color="auto"/>
      </w:divBdr>
    </w:div>
    <w:div w:id="1231162230">
      <w:bodyDiv w:val="1"/>
      <w:marLeft w:val="0"/>
      <w:marRight w:val="0"/>
      <w:marTop w:val="0"/>
      <w:marBottom w:val="0"/>
      <w:divBdr>
        <w:top w:val="none" w:sz="0" w:space="0" w:color="auto"/>
        <w:left w:val="none" w:sz="0" w:space="0" w:color="auto"/>
        <w:bottom w:val="none" w:sz="0" w:space="0" w:color="auto"/>
        <w:right w:val="none" w:sz="0" w:space="0" w:color="auto"/>
      </w:divBdr>
    </w:div>
    <w:div w:id="1325938281">
      <w:bodyDiv w:val="1"/>
      <w:marLeft w:val="0"/>
      <w:marRight w:val="0"/>
      <w:marTop w:val="0"/>
      <w:marBottom w:val="0"/>
      <w:divBdr>
        <w:top w:val="none" w:sz="0" w:space="0" w:color="auto"/>
        <w:left w:val="none" w:sz="0" w:space="0" w:color="auto"/>
        <w:bottom w:val="none" w:sz="0" w:space="0" w:color="auto"/>
        <w:right w:val="none" w:sz="0" w:space="0" w:color="auto"/>
      </w:divBdr>
    </w:div>
    <w:div w:id="1407655224">
      <w:bodyDiv w:val="1"/>
      <w:marLeft w:val="0"/>
      <w:marRight w:val="0"/>
      <w:marTop w:val="0"/>
      <w:marBottom w:val="0"/>
      <w:divBdr>
        <w:top w:val="none" w:sz="0" w:space="0" w:color="auto"/>
        <w:left w:val="none" w:sz="0" w:space="0" w:color="auto"/>
        <w:bottom w:val="none" w:sz="0" w:space="0" w:color="auto"/>
        <w:right w:val="none" w:sz="0" w:space="0" w:color="auto"/>
      </w:divBdr>
    </w:div>
    <w:div w:id="1468816017">
      <w:bodyDiv w:val="1"/>
      <w:marLeft w:val="0"/>
      <w:marRight w:val="0"/>
      <w:marTop w:val="0"/>
      <w:marBottom w:val="0"/>
      <w:divBdr>
        <w:top w:val="none" w:sz="0" w:space="0" w:color="auto"/>
        <w:left w:val="none" w:sz="0" w:space="0" w:color="auto"/>
        <w:bottom w:val="none" w:sz="0" w:space="0" w:color="auto"/>
        <w:right w:val="none" w:sz="0" w:space="0" w:color="auto"/>
      </w:divBdr>
    </w:div>
    <w:div w:id="1557862362">
      <w:bodyDiv w:val="1"/>
      <w:marLeft w:val="0"/>
      <w:marRight w:val="0"/>
      <w:marTop w:val="0"/>
      <w:marBottom w:val="0"/>
      <w:divBdr>
        <w:top w:val="none" w:sz="0" w:space="0" w:color="auto"/>
        <w:left w:val="none" w:sz="0" w:space="0" w:color="auto"/>
        <w:bottom w:val="none" w:sz="0" w:space="0" w:color="auto"/>
        <w:right w:val="none" w:sz="0" w:space="0" w:color="auto"/>
      </w:divBdr>
    </w:div>
    <w:div w:id="1670014959">
      <w:bodyDiv w:val="1"/>
      <w:marLeft w:val="0"/>
      <w:marRight w:val="0"/>
      <w:marTop w:val="0"/>
      <w:marBottom w:val="0"/>
      <w:divBdr>
        <w:top w:val="none" w:sz="0" w:space="0" w:color="auto"/>
        <w:left w:val="none" w:sz="0" w:space="0" w:color="auto"/>
        <w:bottom w:val="none" w:sz="0" w:space="0" w:color="auto"/>
        <w:right w:val="none" w:sz="0" w:space="0" w:color="auto"/>
      </w:divBdr>
    </w:div>
    <w:div w:id="1691294371">
      <w:bodyDiv w:val="1"/>
      <w:marLeft w:val="0"/>
      <w:marRight w:val="0"/>
      <w:marTop w:val="0"/>
      <w:marBottom w:val="0"/>
      <w:divBdr>
        <w:top w:val="none" w:sz="0" w:space="0" w:color="auto"/>
        <w:left w:val="none" w:sz="0" w:space="0" w:color="auto"/>
        <w:bottom w:val="none" w:sz="0" w:space="0" w:color="auto"/>
        <w:right w:val="none" w:sz="0" w:space="0" w:color="auto"/>
      </w:divBdr>
    </w:div>
    <w:div w:id="1729495246">
      <w:bodyDiv w:val="1"/>
      <w:marLeft w:val="0"/>
      <w:marRight w:val="0"/>
      <w:marTop w:val="0"/>
      <w:marBottom w:val="0"/>
      <w:divBdr>
        <w:top w:val="none" w:sz="0" w:space="0" w:color="auto"/>
        <w:left w:val="none" w:sz="0" w:space="0" w:color="auto"/>
        <w:bottom w:val="none" w:sz="0" w:space="0" w:color="auto"/>
        <w:right w:val="none" w:sz="0" w:space="0" w:color="auto"/>
      </w:divBdr>
    </w:div>
    <w:div w:id="1790465796">
      <w:bodyDiv w:val="1"/>
      <w:marLeft w:val="0"/>
      <w:marRight w:val="0"/>
      <w:marTop w:val="0"/>
      <w:marBottom w:val="0"/>
      <w:divBdr>
        <w:top w:val="none" w:sz="0" w:space="0" w:color="auto"/>
        <w:left w:val="none" w:sz="0" w:space="0" w:color="auto"/>
        <w:bottom w:val="none" w:sz="0" w:space="0" w:color="auto"/>
        <w:right w:val="none" w:sz="0" w:space="0" w:color="auto"/>
      </w:divBdr>
    </w:div>
    <w:div w:id="1967855098">
      <w:bodyDiv w:val="1"/>
      <w:marLeft w:val="0"/>
      <w:marRight w:val="0"/>
      <w:marTop w:val="0"/>
      <w:marBottom w:val="0"/>
      <w:divBdr>
        <w:top w:val="none" w:sz="0" w:space="0" w:color="auto"/>
        <w:left w:val="none" w:sz="0" w:space="0" w:color="auto"/>
        <w:bottom w:val="none" w:sz="0" w:space="0" w:color="auto"/>
        <w:right w:val="none" w:sz="0" w:space="0" w:color="auto"/>
      </w:divBdr>
    </w:div>
    <w:div w:id="1972051811">
      <w:bodyDiv w:val="1"/>
      <w:marLeft w:val="0"/>
      <w:marRight w:val="0"/>
      <w:marTop w:val="0"/>
      <w:marBottom w:val="0"/>
      <w:divBdr>
        <w:top w:val="none" w:sz="0" w:space="0" w:color="auto"/>
        <w:left w:val="none" w:sz="0" w:space="0" w:color="auto"/>
        <w:bottom w:val="none" w:sz="0" w:space="0" w:color="auto"/>
        <w:right w:val="none" w:sz="0" w:space="0" w:color="auto"/>
      </w:divBdr>
    </w:div>
    <w:div w:id="1974554092">
      <w:bodyDiv w:val="1"/>
      <w:marLeft w:val="0"/>
      <w:marRight w:val="0"/>
      <w:marTop w:val="0"/>
      <w:marBottom w:val="0"/>
      <w:divBdr>
        <w:top w:val="none" w:sz="0" w:space="0" w:color="auto"/>
        <w:left w:val="none" w:sz="0" w:space="0" w:color="auto"/>
        <w:bottom w:val="none" w:sz="0" w:space="0" w:color="auto"/>
        <w:right w:val="none" w:sz="0" w:space="0" w:color="auto"/>
      </w:divBdr>
    </w:div>
    <w:div w:id="2027246723">
      <w:bodyDiv w:val="1"/>
      <w:marLeft w:val="0"/>
      <w:marRight w:val="0"/>
      <w:marTop w:val="0"/>
      <w:marBottom w:val="0"/>
      <w:divBdr>
        <w:top w:val="none" w:sz="0" w:space="0" w:color="auto"/>
        <w:left w:val="none" w:sz="0" w:space="0" w:color="auto"/>
        <w:bottom w:val="none" w:sz="0" w:space="0" w:color="auto"/>
        <w:right w:val="none" w:sz="0" w:space="0" w:color="auto"/>
      </w:divBdr>
    </w:div>
    <w:div w:id="21353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e@dupontwa.gov" TargetMode="External"/><Relationship Id="rId3" Type="http://schemas.openxmlformats.org/officeDocument/2006/relationships/settings" Target="settings.xml"/><Relationship Id="rId7" Type="http://schemas.openxmlformats.org/officeDocument/2006/relationships/hyperlink" Target="https://www.dupontwa.gov/595/Safety-Crime-Prevention?fbclid=IwAR1jsim4FKl1HLf6xqU92-qY5q7SODkQEnn_WoQatffBJYPMrML8-cGSh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Behm</dc:creator>
  <cp:keywords/>
  <dc:description/>
  <cp:lastModifiedBy>Monica Behm</cp:lastModifiedBy>
  <cp:revision>2</cp:revision>
  <cp:lastPrinted>2021-05-18T20:46:00Z</cp:lastPrinted>
  <dcterms:created xsi:type="dcterms:W3CDTF">2021-11-01T18:13:00Z</dcterms:created>
  <dcterms:modified xsi:type="dcterms:W3CDTF">2021-11-01T18:13:00Z</dcterms:modified>
</cp:coreProperties>
</file>