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26CDFAAF" w:rsidR="006C6B3A" w:rsidRPr="006C6B3A" w:rsidRDefault="006C6B3A" w:rsidP="00F01C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56A4D8C4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A70675">
        <w:rPr>
          <w:rFonts w:cstheme="minorHAnsi"/>
          <w:b/>
          <w:bCs/>
          <w:color w:val="FF0000"/>
          <w:sz w:val="32"/>
          <w:szCs w:val="32"/>
        </w:rPr>
        <w:t>12/</w:t>
      </w:r>
      <w:r w:rsidR="00D4450F">
        <w:rPr>
          <w:rFonts w:cstheme="minorHAnsi"/>
          <w:b/>
          <w:bCs/>
          <w:color w:val="FF0000"/>
          <w:sz w:val="32"/>
          <w:szCs w:val="32"/>
        </w:rPr>
        <w:t>20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BB4266">
        <w:rPr>
          <w:rFonts w:cstheme="minorHAnsi"/>
          <w:b/>
          <w:bCs/>
          <w:color w:val="FF0000"/>
          <w:sz w:val="32"/>
          <w:szCs w:val="32"/>
        </w:rPr>
        <w:t>12/</w:t>
      </w:r>
      <w:r w:rsidR="00D4450F">
        <w:rPr>
          <w:rFonts w:cstheme="minorHAnsi"/>
          <w:b/>
          <w:bCs/>
          <w:color w:val="FF0000"/>
          <w:sz w:val="32"/>
          <w:szCs w:val="32"/>
        </w:rPr>
        <w:t>26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D4450F">
        <w:rPr>
          <w:rFonts w:cstheme="minorHAnsi"/>
          <w:b/>
          <w:bCs/>
          <w:color w:val="FF0000"/>
          <w:sz w:val="32"/>
          <w:szCs w:val="32"/>
        </w:rPr>
        <w:t xml:space="preserve">  199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</w:t>
      </w:r>
    </w:p>
    <w:p w14:paraId="42FAF02D" w14:textId="49FA995E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Average:</w:t>
      </w:r>
      <w:r w:rsidR="00D4450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 28.42</w:t>
      </w:r>
      <w:r w:rsidR="002E6DE9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F12288" w:rsidRPr="006C6B3A" w14:paraId="24D581EA" w14:textId="77777777" w:rsidTr="00B53115">
        <w:trPr>
          <w:jc w:val="center"/>
        </w:trPr>
        <w:tc>
          <w:tcPr>
            <w:tcW w:w="3600" w:type="dxa"/>
            <w:vMerge w:val="restart"/>
          </w:tcPr>
          <w:p w14:paraId="42327F8B" w14:textId="77777777" w:rsidR="00F12288" w:rsidRPr="006C6B3A" w:rsidRDefault="00F12288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14AB78A8" w14:textId="1D37881A" w:rsidR="00F12288" w:rsidRDefault="002E6DE9" w:rsidP="0027333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103</w:t>
            </w:r>
            <w:r w:rsidR="00F12288">
              <w:rPr>
                <w:rFonts w:eastAsia="Times New Roman" w:cstheme="minorHAnsi"/>
                <w:bCs/>
              </w:rPr>
              <w:t xml:space="preserve"> Security Checks</w:t>
            </w:r>
          </w:p>
          <w:p w14:paraId="5A5C01BB" w14:textId="754BC890" w:rsidR="00F12288" w:rsidRDefault="002E149A" w:rsidP="000710ED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08 </w:t>
            </w:r>
            <w:r w:rsidR="00F12288">
              <w:rPr>
                <w:rFonts w:eastAsia="Times New Roman" w:cstheme="minorHAnsi"/>
                <w:bCs/>
              </w:rPr>
              <w:t>Agency Assists</w:t>
            </w:r>
          </w:p>
          <w:p w14:paraId="0871C0FA" w14:textId="77777777" w:rsidR="00707B43" w:rsidRDefault="00707B43" w:rsidP="00707B4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04 Motor Vehicle Collision</w:t>
            </w:r>
          </w:p>
          <w:p w14:paraId="3BF74306" w14:textId="42534E84" w:rsidR="002E6DE9" w:rsidRDefault="00556E24" w:rsidP="00A5059A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03</w:t>
            </w:r>
            <w:r w:rsidR="002E6DE9">
              <w:rPr>
                <w:rFonts w:eastAsia="Times New Roman" w:cstheme="minorHAnsi"/>
                <w:bCs/>
              </w:rPr>
              <w:t xml:space="preserve"> Medical Aid</w:t>
            </w:r>
          </w:p>
          <w:p w14:paraId="052DDC67" w14:textId="0CAC3649" w:rsidR="00F12288" w:rsidRPr="005A65FA" w:rsidRDefault="00F12288" w:rsidP="002E149A">
            <w:pPr>
              <w:pStyle w:val="ListParagraph"/>
              <w:rPr>
                <w:rFonts w:eastAsia="Times New Roman" w:cstheme="minorHAnsi"/>
                <w:bCs/>
              </w:rPr>
            </w:pPr>
          </w:p>
        </w:tc>
        <w:tc>
          <w:tcPr>
            <w:tcW w:w="5750" w:type="dxa"/>
          </w:tcPr>
          <w:p w14:paraId="1A6E01AF" w14:textId="36094035" w:rsidR="00F12288" w:rsidRPr="00563DF5" w:rsidRDefault="00F12288" w:rsidP="00716FD6">
            <w:pPr>
              <w:rPr>
                <w:rFonts w:eastAsia="Times New Roman" w:cstheme="minorHAnsi"/>
                <w:b/>
              </w:rPr>
            </w:pPr>
            <w:r w:rsidRPr="00563DF5">
              <w:rPr>
                <w:rFonts w:eastAsia="Times New Roman" w:cstheme="minorHAnsi"/>
                <w:b/>
                <w:u w:val="single"/>
              </w:rPr>
              <w:t>CRIMES</w:t>
            </w:r>
            <w:r>
              <w:rPr>
                <w:rFonts w:eastAsia="Times New Roman" w:cstheme="minorHAnsi"/>
                <w:b/>
                <w:u w:val="single"/>
              </w:rPr>
              <w:t xml:space="preserve"> AGAINST PERSONS</w:t>
            </w:r>
            <w:r w:rsidRPr="00563DF5">
              <w:rPr>
                <w:rFonts w:eastAsia="Times New Roman" w:cstheme="minorHAnsi"/>
                <w:b/>
              </w:rPr>
              <w:t>:</w:t>
            </w:r>
          </w:p>
          <w:p w14:paraId="7C716250" w14:textId="38CB32B2" w:rsidR="00F12288" w:rsidRPr="00563DF5" w:rsidRDefault="00F12288" w:rsidP="007E3FF6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2E6DE9">
              <w:rPr>
                <w:rFonts w:eastAsia="Times New Roman" w:cstheme="minorHAnsi"/>
                <w:bCs/>
              </w:rPr>
              <w:t>1</w:t>
            </w:r>
            <w:r>
              <w:rPr>
                <w:rFonts w:eastAsia="Times New Roman" w:cstheme="minorHAnsi"/>
                <w:bCs/>
              </w:rPr>
              <w:t xml:space="preserve"> Domestic Violence </w:t>
            </w:r>
          </w:p>
        </w:tc>
      </w:tr>
      <w:tr w:rsidR="00F12288" w:rsidRPr="006C6B3A" w14:paraId="209CA7AE" w14:textId="77777777" w:rsidTr="00B53115">
        <w:trPr>
          <w:jc w:val="center"/>
        </w:trPr>
        <w:tc>
          <w:tcPr>
            <w:tcW w:w="3600" w:type="dxa"/>
            <w:vMerge/>
          </w:tcPr>
          <w:p w14:paraId="2DE5A262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1355FB9C" w14:textId="17F04780" w:rsidR="00F12288" w:rsidRPr="00563DF5" w:rsidRDefault="00C14253" w:rsidP="00E4612A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  <w:u w:val="single"/>
              </w:rPr>
              <w:t>PROPERTY &amp; OTHER</w:t>
            </w:r>
            <w:r w:rsidR="00F12288" w:rsidRPr="00563DF5">
              <w:rPr>
                <w:rFonts w:eastAsia="Times New Roman" w:cstheme="minorHAnsi"/>
                <w:b/>
                <w:u w:val="single"/>
              </w:rPr>
              <w:t xml:space="preserve"> CRIMES</w:t>
            </w:r>
            <w:r w:rsidR="00F12288" w:rsidRPr="00563DF5">
              <w:rPr>
                <w:rFonts w:eastAsia="Times New Roman" w:cstheme="minorHAnsi"/>
                <w:b/>
              </w:rPr>
              <w:t>:</w:t>
            </w:r>
          </w:p>
          <w:p w14:paraId="68996AE2" w14:textId="5AFA8086" w:rsidR="003C1917" w:rsidRPr="002E6DE9" w:rsidRDefault="00F12288" w:rsidP="002E6DE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2E6DE9">
              <w:rPr>
                <w:rFonts w:eastAsia="Times New Roman" w:cstheme="minorHAnsi"/>
                <w:bCs/>
              </w:rPr>
              <w:t>3</w:t>
            </w:r>
            <w:r>
              <w:rPr>
                <w:rFonts w:eastAsia="Times New Roman" w:cstheme="minorHAnsi"/>
                <w:bCs/>
              </w:rPr>
              <w:t xml:space="preserve"> Vehicle Prowl</w:t>
            </w:r>
            <w:r w:rsidR="005A65FA">
              <w:rPr>
                <w:rFonts w:eastAsia="Times New Roman" w:cstheme="minorHAnsi"/>
                <w:bCs/>
              </w:rPr>
              <w:t>s</w:t>
            </w:r>
          </w:p>
          <w:p w14:paraId="7AD6B97C" w14:textId="0F7E2C6D" w:rsidR="00F12288" w:rsidRDefault="0067116A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01 </w:t>
            </w:r>
            <w:r w:rsidR="002E6DE9">
              <w:rPr>
                <w:rFonts w:eastAsia="Times New Roman" w:cstheme="minorHAnsi"/>
                <w:bCs/>
              </w:rPr>
              <w:t>Motor Vehicle Theft</w:t>
            </w:r>
          </w:p>
          <w:p w14:paraId="767B0705" w14:textId="1EA12AD4" w:rsidR="00DB33D1" w:rsidRDefault="00DB33D1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Shoplift</w:t>
            </w:r>
          </w:p>
          <w:p w14:paraId="759183B0" w14:textId="77777777" w:rsidR="00104F51" w:rsidRDefault="00104F51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01 </w:t>
            </w:r>
            <w:r w:rsidR="002E6DE9">
              <w:rPr>
                <w:rFonts w:eastAsia="Times New Roman" w:cstheme="minorHAnsi"/>
                <w:bCs/>
              </w:rPr>
              <w:t>Theft</w:t>
            </w:r>
          </w:p>
          <w:p w14:paraId="59D0215C" w14:textId="1EBFAD34" w:rsidR="00DB33D1" w:rsidRPr="00D51B10" w:rsidRDefault="00DB33D1" w:rsidP="00D51B1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01 Failure to Yield </w:t>
            </w:r>
          </w:p>
        </w:tc>
      </w:tr>
      <w:tr w:rsidR="00F12288" w:rsidRPr="006C6B3A" w14:paraId="0BF73500" w14:textId="77777777" w:rsidTr="00B53115">
        <w:trPr>
          <w:jc w:val="center"/>
        </w:trPr>
        <w:tc>
          <w:tcPr>
            <w:tcW w:w="3600" w:type="dxa"/>
            <w:vMerge/>
          </w:tcPr>
          <w:p w14:paraId="17BCAB4C" w14:textId="77777777" w:rsidR="00F12288" w:rsidRPr="006C6B3A" w:rsidRDefault="00F12288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750" w:type="dxa"/>
          </w:tcPr>
          <w:p w14:paraId="5222B6C6" w14:textId="77777777" w:rsidR="00F12288" w:rsidRDefault="00F12288" w:rsidP="00E4612A">
            <w:pPr>
              <w:rPr>
                <w:rFonts w:eastAsia="Times New Roman" w:cstheme="minorHAnsi"/>
                <w:b/>
                <w:u w:val="single"/>
              </w:rPr>
            </w:pPr>
            <w:r>
              <w:rPr>
                <w:rFonts w:eastAsia="Times New Roman" w:cstheme="minorHAnsi"/>
                <w:b/>
                <w:u w:val="single"/>
              </w:rPr>
              <w:t>ARRESTS OR REFERRALS TO PROSECUTOR:</w:t>
            </w:r>
          </w:p>
          <w:p w14:paraId="3C044C7D" w14:textId="434E091F" w:rsidR="00A4245F" w:rsidRPr="00A85E96" w:rsidRDefault="002D67CC" w:rsidP="00A85E96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Arrests (Felony Department of Corrections Warrant, Assault 4 Domestic Violence)</w:t>
            </w:r>
          </w:p>
        </w:tc>
      </w:tr>
    </w:tbl>
    <w:p w14:paraId="4FBD4527" w14:textId="77777777" w:rsidR="007D06F3" w:rsidRDefault="007D06F3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6701B30" w14:textId="4AE1B3D8" w:rsidR="007E15EB" w:rsidRPr="00273338" w:rsidRDefault="007E15EB" w:rsidP="00273338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273338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27333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0B81FADB" w14:textId="78ED2EDA" w:rsidR="00CE789A" w:rsidRDefault="0074277B" w:rsidP="0027333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Department </w:t>
      </w:r>
      <w:r w:rsidR="00A73554">
        <w:rPr>
          <w:rFonts w:eastAsia="Times New Roman" w:cstheme="minorHAnsi"/>
          <w:sz w:val="24"/>
          <w:szCs w:val="24"/>
        </w:rPr>
        <w:t xml:space="preserve">now </w:t>
      </w:r>
      <w:r>
        <w:rPr>
          <w:rFonts w:eastAsia="Times New Roman" w:cstheme="minorHAnsi"/>
          <w:sz w:val="24"/>
          <w:szCs w:val="24"/>
        </w:rPr>
        <w:t>has t</w:t>
      </w:r>
      <w:r w:rsidR="00CE789A" w:rsidRPr="00387CEB">
        <w:rPr>
          <w:rFonts w:eastAsia="Times New Roman" w:cstheme="minorHAnsi"/>
          <w:sz w:val="24"/>
          <w:szCs w:val="24"/>
        </w:rPr>
        <w:t>wo (2) officers currently undergoing Field Training</w:t>
      </w:r>
      <w:r w:rsidR="00C31F7A" w:rsidRPr="00387CEB">
        <w:rPr>
          <w:rFonts w:eastAsia="Times New Roman" w:cstheme="minorHAnsi"/>
          <w:sz w:val="24"/>
          <w:szCs w:val="24"/>
        </w:rPr>
        <w:t>.</w:t>
      </w:r>
    </w:p>
    <w:p w14:paraId="59B46B32" w14:textId="64EC2A60" w:rsidR="00CA78F1" w:rsidRPr="00CA78F1" w:rsidRDefault="00CA78F1" w:rsidP="00CA78F1">
      <w:pPr>
        <w:numPr>
          <w:ilvl w:val="0"/>
          <w:numId w:val="4"/>
        </w:numPr>
        <w:spacing w:after="0" w:line="276" w:lineRule="auto"/>
        <w:rPr>
          <w:rFonts w:eastAsia="Times New Roman" w:cstheme="minorHAnsi"/>
          <w:sz w:val="24"/>
          <w:szCs w:val="24"/>
        </w:rPr>
      </w:pPr>
      <w:r w:rsidRPr="00CA78F1">
        <w:rPr>
          <w:rFonts w:eastAsia="Times New Roman" w:cstheme="minorHAnsi"/>
          <w:sz w:val="24"/>
          <w:szCs w:val="24"/>
        </w:rPr>
        <w:t xml:space="preserve"> </w:t>
      </w:r>
      <w:r w:rsidR="00556E24">
        <w:rPr>
          <w:rFonts w:eastAsia="Times New Roman" w:cstheme="minorHAnsi"/>
          <w:sz w:val="24"/>
          <w:szCs w:val="24"/>
        </w:rPr>
        <w:t xml:space="preserve">Several </w:t>
      </w:r>
      <w:r w:rsidRPr="00CA78F1">
        <w:rPr>
          <w:rFonts w:eastAsia="Times New Roman" w:cstheme="minorHAnsi"/>
          <w:sz w:val="24"/>
          <w:szCs w:val="24"/>
        </w:rPr>
        <w:t xml:space="preserve">of the </w:t>
      </w:r>
      <w:r w:rsidR="00556E24">
        <w:rPr>
          <w:rFonts w:eastAsia="Times New Roman" w:cstheme="minorHAnsi"/>
          <w:sz w:val="24"/>
          <w:szCs w:val="24"/>
        </w:rPr>
        <w:t xml:space="preserve">officers completed training on the new </w:t>
      </w:r>
      <w:r w:rsidRPr="00CA78F1">
        <w:rPr>
          <w:rFonts w:eastAsia="Times New Roman" w:cstheme="minorHAnsi"/>
          <w:sz w:val="24"/>
          <w:szCs w:val="24"/>
        </w:rPr>
        <w:t>use of force simulator.</w:t>
      </w:r>
    </w:p>
    <w:p w14:paraId="0698321A" w14:textId="3D26E3A8" w:rsidR="00A1692E" w:rsidRDefault="00556E24" w:rsidP="00A908E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Officers responded to several</w:t>
      </w:r>
      <w:r w:rsidRPr="00556E24">
        <w:rPr>
          <w:rFonts w:eastAsia="Times New Roman" w:cstheme="minorHAnsi"/>
          <w:sz w:val="24"/>
          <w:szCs w:val="24"/>
        </w:rPr>
        <w:t xml:space="preserve"> vehicle collisions over the</w:t>
      </w:r>
      <w:r>
        <w:rPr>
          <w:rFonts w:eastAsia="Times New Roman" w:cstheme="minorHAnsi"/>
          <w:sz w:val="24"/>
          <w:szCs w:val="24"/>
        </w:rPr>
        <w:t xml:space="preserve"> holiday</w:t>
      </w:r>
      <w:r w:rsidRPr="00556E24">
        <w:rPr>
          <w:rFonts w:eastAsia="Times New Roman" w:cstheme="minorHAnsi"/>
          <w:sz w:val="24"/>
          <w:szCs w:val="24"/>
        </w:rPr>
        <w:t xml:space="preserve"> weekend due to the s</w:t>
      </w:r>
      <w:r w:rsidR="002D67CC" w:rsidRPr="00556E24">
        <w:rPr>
          <w:rFonts w:eastAsia="Times New Roman" w:cstheme="minorHAnsi"/>
          <w:sz w:val="24"/>
          <w:szCs w:val="24"/>
        </w:rPr>
        <w:t>ignificant snowfall</w:t>
      </w:r>
      <w:r w:rsidRPr="00556E24">
        <w:rPr>
          <w:rFonts w:eastAsia="Times New Roman" w:cstheme="minorHAnsi"/>
          <w:sz w:val="24"/>
          <w:szCs w:val="24"/>
        </w:rPr>
        <w:t>.</w:t>
      </w:r>
      <w:r w:rsidR="002D67CC" w:rsidRPr="00556E24">
        <w:rPr>
          <w:rFonts w:eastAsia="Times New Roman" w:cstheme="minorHAnsi"/>
          <w:sz w:val="24"/>
          <w:szCs w:val="24"/>
        </w:rPr>
        <w:t xml:space="preserve"> </w:t>
      </w:r>
    </w:p>
    <w:p w14:paraId="33A3EE87" w14:textId="77777777" w:rsidR="00556E24" w:rsidRPr="00556E24" w:rsidRDefault="00556E24" w:rsidP="00556E24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D7BB0E" w14:textId="78146A4A" w:rsidR="00AC2D9D" w:rsidRPr="005A5500" w:rsidRDefault="00AC2D9D" w:rsidP="00AC2D9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 xml:space="preserve">REPORTING AN 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>INCIDENT</w:t>
      </w: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?</w:t>
      </w:r>
      <w:r w:rsidR="00BB4266">
        <w:rPr>
          <w:rFonts w:eastAsia="Times New Roman" w:cstheme="minorHAnsi"/>
          <w:b/>
          <w:bCs/>
          <w:sz w:val="24"/>
          <w:szCs w:val="24"/>
          <w:u w:val="single"/>
        </w:rPr>
        <w:t xml:space="preserve">  NEED AN OFFICER?</w:t>
      </w:r>
    </w:p>
    <w:p w14:paraId="252FE513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973CD57" w14:textId="77777777" w:rsidR="00AC2D9D" w:rsidRPr="000F01D4" w:rsidRDefault="00AC2D9D" w:rsidP="00AC2D9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79FEC606" w14:textId="6CDD7D2A" w:rsidR="000F7E9A" w:rsidRDefault="00AC2D9D" w:rsidP="00A706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4F025A67" w14:textId="77777777" w:rsidR="00F5038D" w:rsidRPr="00F5038D" w:rsidRDefault="00F5038D" w:rsidP="00F5038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5038D">
        <w:rPr>
          <w:rFonts w:eastAsia="Times New Roman" w:cstheme="minorHAnsi"/>
          <w:sz w:val="24"/>
          <w:szCs w:val="24"/>
        </w:rPr>
        <w:t xml:space="preserve">If you have non-urgent questions, suggestions, want to file a complaint or commend a D.P.D. staff member, we appreciate the opportunity to assist you.  You can reach us via email at </w:t>
      </w:r>
      <w:hyperlink r:id="rId7" w:history="1">
        <w:r w:rsidRPr="00F5038D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F5038D">
        <w:rPr>
          <w:rFonts w:eastAsia="Times New Roman" w:cstheme="minorHAnsi"/>
          <w:sz w:val="24"/>
          <w:szCs w:val="24"/>
        </w:rPr>
        <w:t xml:space="preserve"> or by telephone at 253-964-7060.</w:t>
      </w:r>
    </w:p>
    <w:p w14:paraId="0817A195" w14:textId="6F7483CB" w:rsidR="00F5038D" w:rsidRDefault="00F5038D" w:rsidP="00F503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F0FEE7" w14:textId="57EFFDBA" w:rsidR="00830AC4" w:rsidRDefault="00830AC4" w:rsidP="00F5038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E59AD8" wp14:editId="4106C087">
            <wp:extent cx="5429250" cy="669131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46" cy="669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CE70" w14:textId="77777777" w:rsidR="00830AC4" w:rsidRDefault="00830AC4" w:rsidP="00F503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830AC4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A333A"/>
    <w:multiLevelType w:val="hybridMultilevel"/>
    <w:tmpl w:val="0C3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08C"/>
    <w:multiLevelType w:val="hybridMultilevel"/>
    <w:tmpl w:val="C0CC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A71"/>
    <w:multiLevelType w:val="hybridMultilevel"/>
    <w:tmpl w:val="A12A67BE"/>
    <w:lvl w:ilvl="0" w:tplc="5BB4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417"/>
    <w:multiLevelType w:val="hybridMultilevel"/>
    <w:tmpl w:val="4B4AEC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8365D"/>
    <w:multiLevelType w:val="hybridMultilevel"/>
    <w:tmpl w:val="90DE1CB0"/>
    <w:lvl w:ilvl="0" w:tplc="F6500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14AB"/>
    <w:multiLevelType w:val="hybridMultilevel"/>
    <w:tmpl w:val="C3BC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222D"/>
    <w:multiLevelType w:val="hybridMultilevel"/>
    <w:tmpl w:val="C09A7398"/>
    <w:lvl w:ilvl="0" w:tplc="24CC00A2">
      <w:start w:val="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063D"/>
    <w:rsid w:val="00002B0C"/>
    <w:rsid w:val="000162E8"/>
    <w:rsid w:val="00021F60"/>
    <w:rsid w:val="000229F0"/>
    <w:rsid w:val="00030360"/>
    <w:rsid w:val="000318B0"/>
    <w:rsid w:val="00031D51"/>
    <w:rsid w:val="00047885"/>
    <w:rsid w:val="00050A1D"/>
    <w:rsid w:val="00051581"/>
    <w:rsid w:val="000527A8"/>
    <w:rsid w:val="00056B9B"/>
    <w:rsid w:val="00070A07"/>
    <w:rsid w:val="000710ED"/>
    <w:rsid w:val="000744D9"/>
    <w:rsid w:val="000846A1"/>
    <w:rsid w:val="000913C6"/>
    <w:rsid w:val="00091AF5"/>
    <w:rsid w:val="000946B4"/>
    <w:rsid w:val="000A04F4"/>
    <w:rsid w:val="000A2A65"/>
    <w:rsid w:val="000B0CBE"/>
    <w:rsid w:val="000B4DC9"/>
    <w:rsid w:val="000B757A"/>
    <w:rsid w:val="000C38FC"/>
    <w:rsid w:val="000C5125"/>
    <w:rsid w:val="000C51E5"/>
    <w:rsid w:val="000C535F"/>
    <w:rsid w:val="000E6C7A"/>
    <w:rsid w:val="000E6DD0"/>
    <w:rsid w:val="000E6E6A"/>
    <w:rsid w:val="000F01D4"/>
    <w:rsid w:val="000F7E9A"/>
    <w:rsid w:val="001023BE"/>
    <w:rsid w:val="0010363A"/>
    <w:rsid w:val="00103C86"/>
    <w:rsid w:val="00104F51"/>
    <w:rsid w:val="001064B7"/>
    <w:rsid w:val="0011489E"/>
    <w:rsid w:val="00117B47"/>
    <w:rsid w:val="00123320"/>
    <w:rsid w:val="0012339B"/>
    <w:rsid w:val="00126276"/>
    <w:rsid w:val="00127AA9"/>
    <w:rsid w:val="00140EB4"/>
    <w:rsid w:val="0015054C"/>
    <w:rsid w:val="0016737F"/>
    <w:rsid w:val="00172176"/>
    <w:rsid w:val="0018131D"/>
    <w:rsid w:val="00185CED"/>
    <w:rsid w:val="00187776"/>
    <w:rsid w:val="00192E29"/>
    <w:rsid w:val="00197466"/>
    <w:rsid w:val="001A35BD"/>
    <w:rsid w:val="001B2D90"/>
    <w:rsid w:val="001D0E02"/>
    <w:rsid w:val="001E65BB"/>
    <w:rsid w:val="0022379F"/>
    <w:rsid w:val="00233D70"/>
    <w:rsid w:val="00235953"/>
    <w:rsid w:val="00236F6F"/>
    <w:rsid w:val="00241D46"/>
    <w:rsid w:val="00246191"/>
    <w:rsid w:val="002522E1"/>
    <w:rsid w:val="002623FD"/>
    <w:rsid w:val="002669BB"/>
    <w:rsid w:val="00273338"/>
    <w:rsid w:val="00277906"/>
    <w:rsid w:val="00282A0D"/>
    <w:rsid w:val="002970E3"/>
    <w:rsid w:val="002C7F12"/>
    <w:rsid w:val="002D67CC"/>
    <w:rsid w:val="002E149A"/>
    <w:rsid w:val="002E6DE9"/>
    <w:rsid w:val="002E6E1B"/>
    <w:rsid w:val="002F0759"/>
    <w:rsid w:val="002F64AA"/>
    <w:rsid w:val="00300D27"/>
    <w:rsid w:val="00310096"/>
    <w:rsid w:val="00322EAE"/>
    <w:rsid w:val="00330DFE"/>
    <w:rsid w:val="0033255F"/>
    <w:rsid w:val="00345505"/>
    <w:rsid w:val="00347268"/>
    <w:rsid w:val="003478AD"/>
    <w:rsid w:val="00364282"/>
    <w:rsid w:val="00367F05"/>
    <w:rsid w:val="0037282A"/>
    <w:rsid w:val="00373572"/>
    <w:rsid w:val="003824E1"/>
    <w:rsid w:val="00386E76"/>
    <w:rsid w:val="00387CEB"/>
    <w:rsid w:val="0039124A"/>
    <w:rsid w:val="00391E96"/>
    <w:rsid w:val="003948D0"/>
    <w:rsid w:val="0039642D"/>
    <w:rsid w:val="003A5F79"/>
    <w:rsid w:val="003C1130"/>
    <w:rsid w:val="003C1917"/>
    <w:rsid w:val="003D70DA"/>
    <w:rsid w:val="003E5F81"/>
    <w:rsid w:val="003E6F90"/>
    <w:rsid w:val="004035A8"/>
    <w:rsid w:val="004036AE"/>
    <w:rsid w:val="004200E9"/>
    <w:rsid w:val="00421964"/>
    <w:rsid w:val="00421F83"/>
    <w:rsid w:val="004326BF"/>
    <w:rsid w:val="00434585"/>
    <w:rsid w:val="00441222"/>
    <w:rsid w:val="00445935"/>
    <w:rsid w:val="00451607"/>
    <w:rsid w:val="00457634"/>
    <w:rsid w:val="00457AF4"/>
    <w:rsid w:val="00463066"/>
    <w:rsid w:val="004632EE"/>
    <w:rsid w:val="004671C7"/>
    <w:rsid w:val="004957AB"/>
    <w:rsid w:val="004A625A"/>
    <w:rsid w:val="004B0B73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6E24"/>
    <w:rsid w:val="005575DF"/>
    <w:rsid w:val="00563809"/>
    <w:rsid w:val="00563DF5"/>
    <w:rsid w:val="00571C76"/>
    <w:rsid w:val="005728ED"/>
    <w:rsid w:val="00596960"/>
    <w:rsid w:val="005A3C24"/>
    <w:rsid w:val="005A5500"/>
    <w:rsid w:val="005A588B"/>
    <w:rsid w:val="005A65FA"/>
    <w:rsid w:val="005A75C2"/>
    <w:rsid w:val="005B2AB5"/>
    <w:rsid w:val="005B479B"/>
    <w:rsid w:val="005B66F3"/>
    <w:rsid w:val="005C1471"/>
    <w:rsid w:val="005E271A"/>
    <w:rsid w:val="005F4DBF"/>
    <w:rsid w:val="006057D6"/>
    <w:rsid w:val="006074E4"/>
    <w:rsid w:val="00610BE2"/>
    <w:rsid w:val="006129E2"/>
    <w:rsid w:val="006248E0"/>
    <w:rsid w:val="006259E4"/>
    <w:rsid w:val="00641DAE"/>
    <w:rsid w:val="0064359A"/>
    <w:rsid w:val="006506B7"/>
    <w:rsid w:val="00660539"/>
    <w:rsid w:val="0067116A"/>
    <w:rsid w:val="006806EC"/>
    <w:rsid w:val="006A0336"/>
    <w:rsid w:val="006A1083"/>
    <w:rsid w:val="006A6612"/>
    <w:rsid w:val="006A75D5"/>
    <w:rsid w:val="006B1840"/>
    <w:rsid w:val="006B1F6A"/>
    <w:rsid w:val="006B37E1"/>
    <w:rsid w:val="006B3C44"/>
    <w:rsid w:val="006C1730"/>
    <w:rsid w:val="006C3B40"/>
    <w:rsid w:val="006C6B3A"/>
    <w:rsid w:val="006C6F8A"/>
    <w:rsid w:val="006D1271"/>
    <w:rsid w:val="006D5E1A"/>
    <w:rsid w:val="00707B43"/>
    <w:rsid w:val="00716FD6"/>
    <w:rsid w:val="007315B6"/>
    <w:rsid w:val="00733222"/>
    <w:rsid w:val="0074277B"/>
    <w:rsid w:val="0075036A"/>
    <w:rsid w:val="0075444F"/>
    <w:rsid w:val="00771FC4"/>
    <w:rsid w:val="00772C37"/>
    <w:rsid w:val="00777A98"/>
    <w:rsid w:val="00780041"/>
    <w:rsid w:val="0079601A"/>
    <w:rsid w:val="007B2935"/>
    <w:rsid w:val="007B5A69"/>
    <w:rsid w:val="007C2A6A"/>
    <w:rsid w:val="007C39EC"/>
    <w:rsid w:val="007D06F3"/>
    <w:rsid w:val="007E15EB"/>
    <w:rsid w:val="007E3FF6"/>
    <w:rsid w:val="007F3CB6"/>
    <w:rsid w:val="0080265F"/>
    <w:rsid w:val="0080488B"/>
    <w:rsid w:val="00806885"/>
    <w:rsid w:val="00807B02"/>
    <w:rsid w:val="00814EC3"/>
    <w:rsid w:val="00824AF0"/>
    <w:rsid w:val="008266A1"/>
    <w:rsid w:val="00830423"/>
    <w:rsid w:val="00830AC4"/>
    <w:rsid w:val="00844150"/>
    <w:rsid w:val="0085059C"/>
    <w:rsid w:val="008606D5"/>
    <w:rsid w:val="00861994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D79F6"/>
    <w:rsid w:val="008E3C6C"/>
    <w:rsid w:val="008E71F0"/>
    <w:rsid w:val="008F4391"/>
    <w:rsid w:val="008F7A49"/>
    <w:rsid w:val="008F7ECB"/>
    <w:rsid w:val="009009E7"/>
    <w:rsid w:val="00912EC5"/>
    <w:rsid w:val="009602E2"/>
    <w:rsid w:val="00965375"/>
    <w:rsid w:val="00971E39"/>
    <w:rsid w:val="00993A80"/>
    <w:rsid w:val="00995732"/>
    <w:rsid w:val="009A0097"/>
    <w:rsid w:val="009A2000"/>
    <w:rsid w:val="009B78A8"/>
    <w:rsid w:val="009D43AF"/>
    <w:rsid w:val="009F313B"/>
    <w:rsid w:val="00A1692E"/>
    <w:rsid w:val="00A21D68"/>
    <w:rsid w:val="00A2666C"/>
    <w:rsid w:val="00A27CC6"/>
    <w:rsid w:val="00A4245F"/>
    <w:rsid w:val="00A454D7"/>
    <w:rsid w:val="00A5059A"/>
    <w:rsid w:val="00A52392"/>
    <w:rsid w:val="00A54595"/>
    <w:rsid w:val="00A70675"/>
    <w:rsid w:val="00A73554"/>
    <w:rsid w:val="00A81F2E"/>
    <w:rsid w:val="00A85E96"/>
    <w:rsid w:val="00A91841"/>
    <w:rsid w:val="00A91A74"/>
    <w:rsid w:val="00A946CF"/>
    <w:rsid w:val="00A971B6"/>
    <w:rsid w:val="00AB17D9"/>
    <w:rsid w:val="00AB1A9E"/>
    <w:rsid w:val="00AB44B7"/>
    <w:rsid w:val="00AC2D9D"/>
    <w:rsid w:val="00AC3998"/>
    <w:rsid w:val="00AD353B"/>
    <w:rsid w:val="00AD3646"/>
    <w:rsid w:val="00AE2EAB"/>
    <w:rsid w:val="00B111D2"/>
    <w:rsid w:val="00B3175F"/>
    <w:rsid w:val="00B322E3"/>
    <w:rsid w:val="00B366F3"/>
    <w:rsid w:val="00B463F9"/>
    <w:rsid w:val="00B50395"/>
    <w:rsid w:val="00B52353"/>
    <w:rsid w:val="00B53115"/>
    <w:rsid w:val="00B55142"/>
    <w:rsid w:val="00B56518"/>
    <w:rsid w:val="00B67AFE"/>
    <w:rsid w:val="00B715D2"/>
    <w:rsid w:val="00B73052"/>
    <w:rsid w:val="00B7601E"/>
    <w:rsid w:val="00B76A4B"/>
    <w:rsid w:val="00B77662"/>
    <w:rsid w:val="00BA06B7"/>
    <w:rsid w:val="00BB2FDA"/>
    <w:rsid w:val="00BB4266"/>
    <w:rsid w:val="00BC073C"/>
    <w:rsid w:val="00BC1BE8"/>
    <w:rsid w:val="00BC36D1"/>
    <w:rsid w:val="00BC536F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07409"/>
    <w:rsid w:val="00C136E3"/>
    <w:rsid w:val="00C13A82"/>
    <w:rsid w:val="00C14253"/>
    <w:rsid w:val="00C31F7A"/>
    <w:rsid w:val="00C422AD"/>
    <w:rsid w:val="00C643E8"/>
    <w:rsid w:val="00C9360A"/>
    <w:rsid w:val="00C95F71"/>
    <w:rsid w:val="00CA432E"/>
    <w:rsid w:val="00CA78F1"/>
    <w:rsid w:val="00CB6841"/>
    <w:rsid w:val="00CC5F82"/>
    <w:rsid w:val="00CD7F89"/>
    <w:rsid w:val="00CE3C7E"/>
    <w:rsid w:val="00CE6278"/>
    <w:rsid w:val="00CE711B"/>
    <w:rsid w:val="00CE789A"/>
    <w:rsid w:val="00CF026F"/>
    <w:rsid w:val="00CF31FC"/>
    <w:rsid w:val="00CF623D"/>
    <w:rsid w:val="00CF6C21"/>
    <w:rsid w:val="00CF775C"/>
    <w:rsid w:val="00D002C2"/>
    <w:rsid w:val="00D0156D"/>
    <w:rsid w:val="00D0341D"/>
    <w:rsid w:val="00D04BB0"/>
    <w:rsid w:val="00D11DDE"/>
    <w:rsid w:val="00D14DF9"/>
    <w:rsid w:val="00D176F0"/>
    <w:rsid w:val="00D30237"/>
    <w:rsid w:val="00D31265"/>
    <w:rsid w:val="00D3585A"/>
    <w:rsid w:val="00D40E9E"/>
    <w:rsid w:val="00D4450F"/>
    <w:rsid w:val="00D51B10"/>
    <w:rsid w:val="00D5205E"/>
    <w:rsid w:val="00D61299"/>
    <w:rsid w:val="00D67CFE"/>
    <w:rsid w:val="00D728E1"/>
    <w:rsid w:val="00D83822"/>
    <w:rsid w:val="00D83DF6"/>
    <w:rsid w:val="00D947AC"/>
    <w:rsid w:val="00D97F36"/>
    <w:rsid w:val="00DA426B"/>
    <w:rsid w:val="00DB209B"/>
    <w:rsid w:val="00DB33D1"/>
    <w:rsid w:val="00DB33DA"/>
    <w:rsid w:val="00DE11E1"/>
    <w:rsid w:val="00DF6620"/>
    <w:rsid w:val="00E11944"/>
    <w:rsid w:val="00E1708A"/>
    <w:rsid w:val="00E24DB2"/>
    <w:rsid w:val="00E24FF5"/>
    <w:rsid w:val="00E3539D"/>
    <w:rsid w:val="00E45F2C"/>
    <w:rsid w:val="00E4612A"/>
    <w:rsid w:val="00E46E16"/>
    <w:rsid w:val="00E47226"/>
    <w:rsid w:val="00E50D2A"/>
    <w:rsid w:val="00E5267A"/>
    <w:rsid w:val="00E64F8F"/>
    <w:rsid w:val="00E7335D"/>
    <w:rsid w:val="00E843E3"/>
    <w:rsid w:val="00E95EB9"/>
    <w:rsid w:val="00E97B5B"/>
    <w:rsid w:val="00EA017F"/>
    <w:rsid w:val="00ED69DD"/>
    <w:rsid w:val="00EE0A19"/>
    <w:rsid w:val="00EE30FB"/>
    <w:rsid w:val="00EF79F2"/>
    <w:rsid w:val="00F00B32"/>
    <w:rsid w:val="00F01C43"/>
    <w:rsid w:val="00F0431E"/>
    <w:rsid w:val="00F12288"/>
    <w:rsid w:val="00F14A3D"/>
    <w:rsid w:val="00F22992"/>
    <w:rsid w:val="00F25584"/>
    <w:rsid w:val="00F26AF2"/>
    <w:rsid w:val="00F5038D"/>
    <w:rsid w:val="00F63D4E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13F6"/>
    <w:rsid w:val="00FF5485"/>
    <w:rsid w:val="00FF7565"/>
    <w:rsid w:val="00FF784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  <w:style w:type="character" w:customStyle="1" w:styleId="nc684nl6">
    <w:name w:val="nc684nl6"/>
    <w:basedOn w:val="DefaultParagraphFont"/>
    <w:rsid w:val="000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1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2021-12-20T17:20:00Z</cp:lastPrinted>
  <dcterms:created xsi:type="dcterms:W3CDTF">2021-12-28T20:25:00Z</dcterms:created>
  <dcterms:modified xsi:type="dcterms:W3CDTF">2021-12-28T20:25:00Z</dcterms:modified>
</cp:coreProperties>
</file>